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宋体" w:eastAsia="黑体"/>
          <w:color w:val="000000" w:themeColor="text1"/>
          <w:kern w:val="0"/>
          <w:sz w:val="44"/>
          <w:szCs w:val="44"/>
        </w:rPr>
      </w:pPr>
    </w:p>
    <w:p>
      <w:pPr>
        <w:spacing w:line="360" w:lineRule="auto"/>
        <w:jc w:val="center"/>
        <w:rPr>
          <w:rFonts w:ascii="黑体" w:hAnsi="宋体" w:eastAsia="黑体"/>
          <w:b/>
          <w:color w:val="000000" w:themeColor="text1"/>
          <w:kern w:val="0"/>
          <w:sz w:val="44"/>
          <w:szCs w:val="44"/>
        </w:rPr>
      </w:pPr>
      <w:r>
        <w:rPr>
          <w:rFonts w:hint="eastAsia" w:ascii="黑体" w:hAnsi="宋体" w:eastAsia="黑体"/>
          <w:b/>
          <w:color w:val="000000" w:themeColor="text1"/>
          <w:kern w:val="0"/>
          <w:sz w:val="44"/>
          <w:szCs w:val="44"/>
        </w:rPr>
        <w:t>中国海洋大学理工科教学科研单位</w:t>
      </w:r>
    </w:p>
    <w:p>
      <w:pPr>
        <w:spacing w:line="360" w:lineRule="auto"/>
        <w:jc w:val="center"/>
        <w:rPr>
          <w:rFonts w:ascii="黑体" w:hAnsi="宋体" w:eastAsia="黑体"/>
          <w:b/>
          <w:color w:val="000000" w:themeColor="text1"/>
          <w:kern w:val="0"/>
          <w:sz w:val="44"/>
          <w:szCs w:val="44"/>
        </w:rPr>
      </w:pPr>
      <w:r>
        <w:rPr>
          <w:rFonts w:hint="eastAsia" w:ascii="黑体" w:hAnsi="宋体" w:eastAsia="黑体"/>
          <w:b/>
          <w:color w:val="000000" w:themeColor="text1"/>
          <w:kern w:val="0"/>
          <w:sz w:val="44"/>
          <w:szCs w:val="44"/>
        </w:rPr>
        <w:t>顶尖期刊和权威期刊目录</w:t>
      </w:r>
    </w:p>
    <w:p>
      <w:pPr>
        <w:spacing w:line="360" w:lineRule="auto"/>
        <w:jc w:val="center"/>
        <w:rPr>
          <w:rFonts w:ascii="黑体" w:hAnsi="宋体" w:eastAsia="黑体"/>
          <w:color w:val="000000" w:themeColor="text1"/>
          <w:kern w:val="0"/>
          <w:sz w:val="44"/>
          <w:szCs w:val="44"/>
        </w:rPr>
      </w:pPr>
    </w:p>
    <w:p>
      <w:pPr>
        <w:spacing w:line="360" w:lineRule="auto"/>
        <w:jc w:val="center"/>
        <w:rPr>
          <w:rFonts w:ascii="黑体" w:hAnsi="宋体" w:eastAsia="黑体"/>
          <w:color w:val="000000" w:themeColor="text1"/>
          <w:kern w:val="0"/>
          <w:sz w:val="44"/>
          <w:szCs w:val="44"/>
        </w:rPr>
      </w:pPr>
    </w:p>
    <w:p>
      <w:pPr>
        <w:spacing w:line="360" w:lineRule="auto"/>
        <w:jc w:val="center"/>
        <w:rPr>
          <w:rFonts w:ascii="黑体" w:hAnsi="宋体" w:eastAsia="黑体"/>
          <w:color w:val="000000" w:themeColor="text1"/>
          <w:kern w:val="0"/>
          <w:sz w:val="44"/>
          <w:szCs w:val="44"/>
        </w:rPr>
      </w:pPr>
    </w:p>
    <w:p>
      <w:pPr>
        <w:spacing w:line="360" w:lineRule="auto"/>
        <w:jc w:val="center"/>
        <w:rPr>
          <w:rFonts w:ascii="黑体" w:hAnsi="宋体" w:eastAsia="黑体"/>
          <w:color w:val="000000" w:themeColor="text1"/>
          <w:kern w:val="0"/>
          <w:sz w:val="44"/>
          <w:szCs w:val="44"/>
        </w:rPr>
      </w:pPr>
    </w:p>
    <w:p>
      <w:pPr>
        <w:spacing w:line="360" w:lineRule="auto"/>
        <w:jc w:val="center"/>
        <w:rPr>
          <w:rFonts w:ascii="黑体" w:hAnsi="宋体" w:eastAsia="黑体"/>
          <w:color w:val="000000" w:themeColor="text1"/>
          <w:kern w:val="0"/>
          <w:sz w:val="44"/>
          <w:szCs w:val="44"/>
        </w:rPr>
      </w:pPr>
    </w:p>
    <w:p>
      <w:pPr>
        <w:spacing w:line="360" w:lineRule="auto"/>
        <w:jc w:val="center"/>
        <w:rPr>
          <w:rFonts w:ascii="黑体" w:hAnsi="宋体" w:eastAsia="黑体"/>
          <w:color w:val="000000" w:themeColor="text1"/>
          <w:kern w:val="0"/>
          <w:sz w:val="44"/>
          <w:szCs w:val="44"/>
        </w:rPr>
      </w:pPr>
    </w:p>
    <w:p>
      <w:pPr>
        <w:spacing w:line="360" w:lineRule="auto"/>
        <w:jc w:val="center"/>
        <w:rPr>
          <w:rFonts w:ascii="黑体" w:hAnsi="宋体" w:eastAsia="黑体"/>
          <w:color w:val="000000" w:themeColor="text1"/>
          <w:kern w:val="0"/>
          <w:sz w:val="44"/>
          <w:szCs w:val="44"/>
        </w:rPr>
      </w:pPr>
    </w:p>
    <w:p>
      <w:pPr>
        <w:spacing w:line="360" w:lineRule="auto"/>
        <w:jc w:val="center"/>
        <w:rPr>
          <w:rFonts w:ascii="黑体" w:hAnsi="宋体" w:eastAsia="黑体"/>
          <w:color w:val="000000" w:themeColor="text1"/>
          <w:kern w:val="0"/>
          <w:sz w:val="44"/>
          <w:szCs w:val="44"/>
        </w:rPr>
      </w:pPr>
    </w:p>
    <w:p>
      <w:pPr>
        <w:spacing w:line="360" w:lineRule="auto"/>
        <w:jc w:val="center"/>
        <w:rPr>
          <w:rFonts w:ascii="黑体" w:hAnsi="宋体" w:eastAsia="黑体"/>
          <w:color w:val="000000" w:themeColor="text1"/>
          <w:kern w:val="0"/>
          <w:sz w:val="44"/>
          <w:szCs w:val="44"/>
        </w:rPr>
      </w:pPr>
    </w:p>
    <w:p>
      <w:pPr>
        <w:spacing w:line="360" w:lineRule="auto"/>
        <w:jc w:val="center"/>
        <w:rPr>
          <w:rFonts w:ascii="黑体" w:hAnsi="宋体" w:eastAsia="黑体"/>
          <w:color w:val="000000" w:themeColor="text1"/>
          <w:kern w:val="0"/>
          <w:sz w:val="44"/>
          <w:szCs w:val="44"/>
        </w:rPr>
      </w:pPr>
    </w:p>
    <w:p>
      <w:pPr>
        <w:spacing w:line="360" w:lineRule="auto"/>
        <w:jc w:val="center"/>
        <w:rPr>
          <w:rFonts w:ascii="黑体" w:hAnsi="黑体" w:eastAsia="黑体"/>
          <w:color w:val="000000" w:themeColor="text1"/>
          <w:sz w:val="36"/>
          <w:u w:val="single"/>
        </w:rPr>
      </w:pPr>
      <w:r>
        <w:rPr>
          <w:rFonts w:hint="eastAsia" w:ascii="黑体" w:hAnsi="黑体" w:eastAsia="黑体"/>
          <w:color w:val="000000" w:themeColor="text1"/>
          <w:sz w:val="36"/>
        </w:rPr>
        <w:t>单位名称：</w:t>
      </w:r>
      <w:r>
        <w:rPr>
          <w:rFonts w:hint="eastAsia" w:ascii="黑体" w:hAnsi="黑体" w:eastAsia="黑体"/>
          <w:color w:val="000000" w:themeColor="text1"/>
          <w:sz w:val="36"/>
          <w:u w:val="single"/>
        </w:rPr>
        <w:t xml:space="preserve"> 信息科学与工程学院海洋技术系 .</w:t>
      </w:r>
    </w:p>
    <w:p>
      <w:pPr>
        <w:spacing w:line="360" w:lineRule="auto"/>
        <w:jc w:val="left"/>
        <w:rPr>
          <w:rFonts w:ascii="黑体" w:hAnsi="黑体" w:eastAsia="黑体"/>
          <w:color w:val="000000" w:themeColor="text1"/>
          <w:sz w:val="36"/>
        </w:rPr>
      </w:pPr>
    </w:p>
    <w:p>
      <w:pPr>
        <w:spacing w:line="360" w:lineRule="auto"/>
        <w:jc w:val="left"/>
        <w:rPr>
          <w:rFonts w:ascii="黑体" w:hAnsi="黑体" w:eastAsia="黑体"/>
          <w:color w:val="000000" w:themeColor="text1"/>
          <w:sz w:val="36"/>
        </w:rPr>
      </w:pPr>
    </w:p>
    <w:p>
      <w:pPr>
        <w:spacing w:line="360" w:lineRule="auto"/>
        <w:jc w:val="center"/>
        <w:rPr>
          <w:rFonts w:ascii="黑体" w:hAnsi="黑体" w:eastAsia="黑体"/>
          <w:color w:val="000000" w:themeColor="text1"/>
          <w:sz w:val="36"/>
        </w:rPr>
      </w:pPr>
    </w:p>
    <w:p>
      <w:pPr>
        <w:spacing w:line="360" w:lineRule="auto"/>
        <w:jc w:val="center"/>
        <w:rPr>
          <w:rFonts w:ascii="黑体" w:hAnsi="黑体" w:eastAsia="黑体"/>
          <w:color w:val="000000" w:themeColor="text1"/>
          <w:sz w:val="36"/>
        </w:rPr>
      </w:pPr>
      <w:r>
        <w:rPr>
          <w:rFonts w:hint="eastAsia" w:ascii="黑体" w:hAnsi="黑体" w:eastAsia="黑体"/>
          <w:color w:val="000000" w:themeColor="text1"/>
          <w:sz w:val="36"/>
        </w:rPr>
        <w:t xml:space="preserve">填报日期：  </w:t>
      </w:r>
      <w:r>
        <w:rPr>
          <w:rFonts w:ascii="黑体" w:hAnsi="黑体" w:eastAsia="黑体"/>
          <w:color w:val="000000" w:themeColor="text1"/>
          <w:sz w:val="36"/>
        </w:rPr>
        <w:t>2019</w:t>
      </w:r>
      <w:r>
        <w:rPr>
          <w:rFonts w:hint="eastAsia" w:ascii="黑体" w:hAnsi="黑体" w:eastAsia="黑体"/>
          <w:color w:val="000000" w:themeColor="text1"/>
          <w:sz w:val="36"/>
        </w:rPr>
        <w:t xml:space="preserve"> 年 </w:t>
      </w:r>
      <w:r>
        <w:rPr>
          <w:rFonts w:ascii="黑体" w:hAnsi="黑体" w:eastAsia="黑体"/>
          <w:color w:val="000000" w:themeColor="text1"/>
          <w:sz w:val="36"/>
        </w:rPr>
        <w:t xml:space="preserve"> 7 </w:t>
      </w:r>
      <w:r>
        <w:rPr>
          <w:rFonts w:hint="eastAsia" w:ascii="黑体" w:hAnsi="黑体" w:eastAsia="黑体"/>
          <w:color w:val="000000" w:themeColor="text1"/>
          <w:sz w:val="36"/>
        </w:rPr>
        <w:t xml:space="preserve">月 </w:t>
      </w:r>
      <w:r>
        <w:rPr>
          <w:rFonts w:ascii="黑体" w:hAnsi="黑体" w:eastAsia="黑体"/>
          <w:color w:val="000000" w:themeColor="text1"/>
          <w:sz w:val="36"/>
        </w:rPr>
        <w:t xml:space="preserve"> 11 </w:t>
      </w:r>
      <w:r>
        <w:rPr>
          <w:rFonts w:hint="eastAsia" w:ascii="黑体" w:hAnsi="黑体" w:eastAsia="黑体"/>
          <w:color w:val="000000" w:themeColor="text1"/>
          <w:sz w:val="36"/>
        </w:rPr>
        <w:t>日</w:t>
      </w:r>
    </w:p>
    <w:p>
      <w:pPr>
        <w:spacing w:line="360" w:lineRule="auto"/>
        <w:rPr>
          <w:rFonts w:ascii="黑体" w:hAnsi="黑体" w:eastAsia="黑体"/>
          <w:color w:val="000000" w:themeColor="text1"/>
          <w:sz w:val="24"/>
        </w:rPr>
      </w:pPr>
    </w:p>
    <w:p>
      <w:pPr>
        <w:spacing w:line="360" w:lineRule="auto"/>
        <w:jc w:val="center"/>
        <w:rPr>
          <w:rFonts w:ascii="黑体" w:hAnsi="黑体" w:eastAsia="黑体"/>
          <w:color w:val="000000" w:themeColor="text1"/>
          <w:sz w:val="36"/>
        </w:rPr>
      </w:pPr>
    </w:p>
    <w:p>
      <w:pPr>
        <w:spacing w:line="360" w:lineRule="auto"/>
        <w:jc w:val="center"/>
        <w:rPr>
          <w:rFonts w:ascii="黑体" w:hAnsi="黑体" w:eastAsia="黑体"/>
          <w:color w:val="000000" w:themeColor="text1"/>
          <w:sz w:val="36"/>
        </w:rPr>
      </w:pPr>
    </w:p>
    <w:p>
      <w:pPr>
        <w:spacing w:line="360" w:lineRule="auto"/>
        <w:jc w:val="center"/>
        <w:rPr>
          <w:rFonts w:ascii="黑体" w:eastAsia="黑体"/>
          <w:color w:val="000000" w:themeColor="text1"/>
          <w:sz w:val="36"/>
        </w:rPr>
      </w:pPr>
    </w:p>
    <w:p>
      <w:pPr>
        <w:spacing w:line="360" w:lineRule="auto"/>
        <w:jc w:val="center"/>
        <w:rPr>
          <w:rFonts w:ascii="黑体" w:eastAsia="黑体"/>
          <w:color w:val="000000" w:themeColor="text1"/>
          <w:sz w:val="36"/>
        </w:rPr>
      </w:pPr>
    </w:p>
    <w:p>
      <w:pPr>
        <w:spacing w:line="360" w:lineRule="auto"/>
        <w:jc w:val="center"/>
        <w:rPr>
          <w:rFonts w:ascii="黑体" w:eastAsia="黑体"/>
          <w:color w:val="000000" w:themeColor="text1"/>
          <w:sz w:val="36"/>
        </w:rPr>
      </w:pPr>
    </w:p>
    <w:p>
      <w:pPr>
        <w:snapToGrid w:val="0"/>
        <w:spacing w:line="480" w:lineRule="exact"/>
        <w:jc w:val="center"/>
        <w:rPr>
          <w:rFonts w:ascii="黑体" w:eastAsia="黑体"/>
          <w:b/>
          <w:color w:val="000000" w:themeColor="text1"/>
          <w:sz w:val="36"/>
        </w:rPr>
      </w:pPr>
      <w:r>
        <w:rPr>
          <w:rFonts w:hint="eastAsia" w:ascii="黑体" w:eastAsia="黑体"/>
          <w:b/>
          <w:color w:val="000000" w:themeColor="text1"/>
          <w:sz w:val="36"/>
        </w:rPr>
        <w:t>填表说明</w:t>
      </w:r>
    </w:p>
    <w:p>
      <w:pPr>
        <w:snapToGrid w:val="0"/>
        <w:spacing w:line="480" w:lineRule="exact"/>
        <w:jc w:val="center"/>
        <w:rPr>
          <w:rFonts w:ascii="黑体" w:eastAsia="黑体"/>
          <w:b/>
          <w:color w:val="000000" w:themeColor="text1"/>
          <w:sz w:val="36"/>
        </w:rPr>
      </w:pPr>
    </w:p>
    <w:p>
      <w:pPr>
        <w:snapToGrid w:val="0"/>
        <w:spacing w:line="480" w:lineRule="exact"/>
        <w:ind w:firstLine="643" w:firstLineChars="200"/>
        <w:rPr>
          <w:rFonts w:ascii="宋体" w:hAnsi="宋体"/>
          <w:b/>
          <w:color w:val="000000" w:themeColor="text1"/>
          <w:sz w:val="32"/>
          <w:szCs w:val="32"/>
        </w:rPr>
      </w:pPr>
      <w:r>
        <w:rPr>
          <w:rFonts w:hint="eastAsia" w:ascii="宋体" w:hAnsi="宋体"/>
          <w:b/>
          <w:color w:val="000000" w:themeColor="text1"/>
          <w:sz w:val="32"/>
          <w:szCs w:val="32"/>
        </w:rPr>
        <w:t>“顶尖期刊和权威期刊目录”作为论文水平评价的重要标准，事关学校事业长远发展，“目录”制定是否合理将影响青年英才引进质量和学校现有教师队伍的活力和水平。</w:t>
      </w:r>
    </w:p>
    <w:p>
      <w:pPr>
        <w:snapToGrid w:val="0"/>
        <w:spacing w:line="480" w:lineRule="exact"/>
        <w:ind w:firstLine="645"/>
        <w:rPr>
          <w:rFonts w:ascii="宋体" w:hAnsi="宋体"/>
          <w:b/>
          <w:color w:val="000000" w:themeColor="text1"/>
          <w:sz w:val="32"/>
          <w:szCs w:val="32"/>
        </w:rPr>
      </w:pPr>
      <w:r>
        <w:rPr>
          <w:rFonts w:hint="eastAsia" w:ascii="宋体" w:hAnsi="宋体"/>
          <w:b/>
          <w:color w:val="000000" w:themeColor="text1"/>
          <w:sz w:val="32"/>
          <w:szCs w:val="32"/>
        </w:rPr>
        <w:t>1.“目录”原则上以学院或一级学科制定，若一级学科下设的多个二级学科差异较大，根据需要可按二级学科提出。</w:t>
      </w:r>
    </w:p>
    <w:p>
      <w:pPr>
        <w:snapToGrid w:val="0"/>
        <w:spacing w:line="480" w:lineRule="exact"/>
        <w:ind w:firstLine="643" w:firstLineChars="200"/>
        <w:rPr>
          <w:rFonts w:ascii="宋体" w:hAnsi="宋体"/>
          <w:b/>
          <w:color w:val="000000" w:themeColor="text1"/>
          <w:sz w:val="32"/>
          <w:szCs w:val="32"/>
        </w:rPr>
      </w:pPr>
      <w:r>
        <w:rPr>
          <w:rFonts w:hint="eastAsia" w:ascii="宋体" w:hAnsi="宋体"/>
          <w:b/>
          <w:color w:val="000000" w:themeColor="text1"/>
          <w:sz w:val="32"/>
          <w:szCs w:val="32"/>
        </w:rPr>
        <w:t>2.对于期刊水平，制定的总体指导原则是：一般应以中科院JCR期刊分区的小类一、二区为参照或完全使用小类一、二区（根据校</w:t>
      </w:r>
      <w:r>
        <w:rPr>
          <w:rFonts w:ascii="宋体" w:hAnsi="宋体"/>
          <w:b/>
          <w:color w:val="000000" w:themeColor="text1"/>
          <w:sz w:val="32"/>
          <w:szCs w:val="32"/>
        </w:rPr>
        <w:t>学术委员会</w:t>
      </w:r>
      <w:r>
        <w:rPr>
          <w:rFonts w:hint="eastAsia" w:ascii="宋体" w:hAnsi="宋体"/>
          <w:b/>
          <w:color w:val="000000" w:themeColor="text1"/>
          <w:sz w:val="32"/>
          <w:szCs w:val="32"/>
        </w:rPr>
        <w:t>建议，为避免不同单位相近学科之间产生较大差异，建议各单位统一使用小类分区，不使用大类分区或混合使用）。</w:t>
      </w:r>
      <w:r>
        <w:rPr>
          <w:rFonts w:ascii="宋体" w:hAnsi="宋体"/>
          <w:b/>
          <w:color w:val="000000" w:themeColor="text1"/>
          <w:sz w:val="32"/>
          <w:szCs w:val="32"/>
        </w:rPr>
        <w:t>小类一区</w:t>
      </w:r>
      <w:r>
        <w:rPr>
          <w:rFonts w:hint="eastAsia" w:ascii="宋体" w:hAnsi="宋体"/>
          <w:b/>
          <w:color w:val="000000" w:themeColor="text1"/>
          <w:sz w:val="32"/>
          <w:szCs w:val="32"/>
        </w:rPr>
        <w:t>期刊</w:t>
      </w:r>
      <w:r>
        <w:rPr>
          <w:rFonts w:ascii="宋体" w:hAnsi="宋体"/>
          <w:b/>
          <w:color w:val="000000" w:themeColor="text1"/>
          <w:sz w:val="32"/>
          <w:szCs w:val="32"/>
        </w:rPr>
        <w:t>应</w:t>
      </w:r>
      <w:r>
        <w:rPr>
          <w:rFonts w:hint="eastAsia" w:ascii="宋体" w:hAnsi="宋体"/>
          <w:b/>
          <w:color w:val="000000" w:themeColor="text1"/>
          <w:sz w:val="32"/>
          <w:szCs w:val="32"/>
        </w:rPr>
        <w:t>列入</w:t>
      </w:r>
      <w:r>
        <w:rPr>
          <w:rFonts w:ascii="宋体" w:hAnsi="宋体"/>
          <w:b/>
          <w:color w:val="000000" w:themeColor="text1"/>
          <w:sz w:val="32"/>
          <w:szCs w:val="32"/>
        </w:rPr>
        <w:t>顶尖</w:t>
      </w:r>
      <w:r>
        <w:rPr>
          <w:rFonts w:hint="eastAsia" w:ascii="宋体" w:hAnsi="宋体"/>
          <w:b/>
          <w:color w:val="000000" w:themeColor="text1"/>
          <w:sz w:val="32"/>
          <w:szCs w:val="32"/>
        </w:rPr>
        <w:t>期刊目录</w:t>
      </w:r>
      <w:r>
        <w:rPr>
          <w:rFonts w:ascii="宋体" w:hAnsi="宋体"/>
          <w:b/>
          <w:color w:val="000000" w:themeColor="text1"/>
          <w:sz w:val="32"/>
          <w:szCs w:val="32"/>
        </w:rPr>
        <w:t>，小类二区期刊应</w:t>
      </w:r>
      <w:r>
        <w:rPr>
          <w:rFonts w:hint="eastAsia" w:ascii="宋体" w:hAnsi="宋体"/>
          <w:b/>
          <w:color w:val="000000" w:themeColor="text1"/>
          <w:sz w:val="32"/>
          <w:szCs w:val="32"/>
        </w:rPr>
        <w:t>列入</w:t>
      </w:r>
      <w:r>
        <w:rPr>
          <w:rFonts w:ascii="宋体" w:hAnsi="宋体"/>
          <w:b/>
          <w:color w:val="000000" w:themeColor="text1"/>
          <w:sz w:val="32"/>
          <w:szCs w:val="32"/>
        </w:rPr>
        <w:t>权威</w:t>
      </w:r>
      <w:r>
        <w:rPr>
          <w:rFonts w:hint="eastAsia" w:ascii="宋体" w:hAnsi="宋体"/>
          <w:b/>
          <w:color w:val="000000" w:themeColor="text1"/>
          <w:sz w:val="32"/>
          <w:szCs w:val="32"/>
        </w:rPr>
        <w:t>期刊目录。</w:t>
      </w:r>
    </w:p>
    <w:p>
      <w:pPr>
        <w:snapToGrid w:val="0"/>
        <w:spacing w:line="480" w:lineRule="exact"/>
        <w:ind w:firstLine="643" w:firstLineChars="200"/>
        <w:rPr>
          <w:rFonts w:ascii="宋体" w:hAnsi="宋体"/>
          <w:b/>
          <w:color w:val="000000" w:themeColor="text1"/>
          <w:sz w:val="32"/>
          <w:szCs w:val="32"/>
        </w:rPr>
      </w:pPr>
      <w:r>
        <w:rPr>
          <w:rFonts w:hint="eastAsia" w:ascii="宋体" w:hAnsi="宋体"/>
          <w:b/>
          <w:color w:val="000000" w:themeColor="text1"/>
          <w:sz w:val="32"/>
          <w:szCs w:val="32"/>
        </w:rPr>
        <w:t>本着实事求是的原则，可根据学科特点在以上原则基础上适当进行调整：一区内影响力较低的期刊可调整至权威目录，二区内影响力较低的期刊可以调出权威目录，二区内确属高影响力的期刊可调整至顶尖目录（不应超过中科院小类分区中该学科期刊总数的5%），三区中确属本领域高影响力的也可纳入权威目录（不应超过中科院小类分区中该学科期刊总数的5%）等，此类调整须</w:t>
      </w:r>
      <w:r>
        <w:rPr>
          <w:rFonts w:ascii="宋体" w:hAnsi="宋体"/>
          <w:b/>
          <w:color w:val="000000" w:themeColor="text1"/>
          <w:sz w:val="32"/>
          <w:szCs w:val="32"/>
        </w:rPr>
        <w:t>逐条</w:t>
      </w:r>
      <w:r>
        <w:rPr>
          <w:rFonts w:hint="eastAsia" w:ascii="宋体" w:hAnsi="宋体"/>
          <w:b/>
          <w:color w:val="000000" w:themeColor="text1"/>
          <w:sz w:val="32"/>
          <w:szCs w:val="32"/>
        </w:rPr>
        <w:t>说明原因。原则上</w:t>
      </w:r>
      <w:r>
        <w:rPr>
          <w:rFonts w:ascii="宋体" w:hAnsi="宋体"/>
          <w:b/>
          <w:color w:val="000000" w:themeColor="text1"/>
          <w:sz w:val="32"/>
          <w:szCs w:val="32"/>
        </w:rPr>
        <w:t>，</w:t>
      </w:r>
      <w:r>
        <w:rPr>
          <w:rFonts w:hint="eastAsia" w:ascii="宋体" w:hAnsi="宋体"/>
          <w:b/>
          <w:color w:val="000000" w:themeColor="text1"/>
          <w:sz w:val="32"/>
          <w:szCs w:val="32"/>
        </w:rPr>
        <w:t>小类</w:t>
      </w:r>
      <w:r>
        <w:rPr>
          <w:rFonts w:ascii="宋体" w:hAnsi="宋体"/>
          <w:b/>
          <w:color w:val="000000" w:themeColor="text1"/>
          <w:sz w:val="32"/>
          <w:szCs w:val="32"/>
        </w:rPr>
        <w:t>三区期刊</w:t>
      </w:r>
      <w:r>
        <w:rPr>
          <w:rFonts w:hint="eastAsia" w:ascii="宋体" w:hAnsi="宋体"/>
          <w:b/>
          <w:color w:val="000000" w:themeColor="text1"/>
          <w:sz w:val="32"/>
          <w:szCs w:val="32"/>
        </w:rPr>
        <w:t>及学术会议期刊</w:t>
      </w:r>
      <w:r>
        <w:rPr>
          <w:rFonts w:ascii="宋体" w:hAnsi="宋体"/>
          <w:b/>
          <w:color w:val="000000" w:themeColor="text1"/>
          <w:sz w:val="32"/>
          <w:szCs w:val="32"/>
        </w:rPr>
        <w:t>不能</w:t>
      </w:r>
      <w:r>
        <w:rPr>
          <w:rFonts w:hint="eastAsia" w:ascii="宋体" w:hAnsi="宋体"/>
          <w:b/>
          <w:color w:val="000000" w:themeColor="text1"/>
          <w:sz w:val="32"/>
          <w:szCs w:val="32"/>
        </w:rPr>
        <w:t>列入</w:t>
      </w:r>
      <w:r>
        <w:rPr>
          <w:rFonts w:ascii="宋体" w:hAnsi="宋体"/>
          <w:b/>
          <w:color w:val="000000" w:themeColor="text1"/>
          <w:sz w:val="32"/>
          <w:szCs w:val="32"/>
        </w:rPr>
        <w:t>顶尖</w:t>
      </w:r>
      <w:r>
        <w:rPr>
          <w:rFonts w:hint="eastAsia" w:ascii="宋体" w:hAnsi="宋体"/>
          <w:b/>
          <w:color w:val="000000" w:themeColor="text1"/>
          <w:sz w:val="32"/>
          <w:szCs w:val="32"/>
        </w:rPr>
        <w:t>期刊；</w:t>
      </w:r>
      <w:r>
        <w:rPr>
          <w:rFonts w:ascii="宋体" w:hAnsi="宋体"/>
          <w:b/>
          <w:color w:val="000000" w:themeColor="text1"/>
          <w:sz w:val="32"/>
          <w:szCs w:val="32"/>
        </w:rPr>
        <w:t>小类四区</w:t>
      </w:r>
      <w:r>
        <w:rPr>
          <w:rFonts w:hint="eastAsia" w:ascii="宋体" w:hAnsi="宋体"/>
          <w:b/>
          <w:color w:val="000000" w:themeColor="text1"/>
          <w:sz w:val="32"/>
          <w:szCs w:val="32"/>
        </w:rPr>
        <w:t>、非</w:t>
      </w:r>
      <w:r>
        <w:rPr>
          <w:rFonts w:ascii="宋体" w:hAnsi="宋体"/>
          <w:b/>
          <w:color w:val="000000" w:themeColor="text1"/>
          <w:sz w:val="32"/>
          <w:szCs w:val="32"/>
        </w:rPr>
        <w:t>SCI期刊</w:t>
      </w:r>
      <w:r>
        <w:rPr>
          <w:rFonts w:hint="eastAsia" w:ascii="宋体" w:hAnsi="宋体"/>
          <w:b/>
          <w:color w:val="000000" w:themeColor="text1"/>
          <w:sz w:val="32"/>
          <w:szCs w:val="32"/>
        </w:rPr>
        <w:t>及学术</w:t>
      </w:r>
      <w:r>
        <w:rPr>
          <w:rFonts w:ascii="宋体" w:hAnsi="宋体"/>
          <w:b/>
          <w:color w:val="000000" w:themeColor="text1"/>
          <w:sz w:val="32"/>
          <w:szCs w:val="32"/>
        </w:rPr>
        <w:t>会议</w:t>
      </w:r>
      <w:r>
        <w:rPr>
          <w:rFonts w:hint="eastAsia" w:ascii="宋体" w:hAnsi="宋体"/>
          <w:b/>
          <w:color w:val="000000" w:themeColor="text1"/>
          <w:sz w:val="32"/>
          <w:szCs w:val="32"/>
        </w:rPr>
        <w:t>期刊</w:t>
      </w:r>
      <w:r>
        <w:rPr>
          <w:rFonts w:ascii="宋体" w:hAnsi="宋体"/>
          <w:b/>
          <w:color w:val="000000" w:themeColor="text1"/>
          <w:sz w:val="32"/>
          <w:szCs w:val="32"/>
        </w:rPr>
        <w:t>不能</w:t>
      </w:r>
      <w:r>
        <w:rPr>
          <w:rFonts w:hint="eastAsia" w:ascii="宋体" w:hAnsi="宋体"/>
          <w:b/>
          <w:color w:val="000000" w:themeColor="text1"/>
          <w:sz w:val="32"/>
          <w:szCs w:val="32"/>
        </w:rPr>
        <w:t>列入</w:t>
      </w:r>
      <w:r>
        <w:rPr>
          <w:rFonts w:ascii="宋体" w:hAnsi="宋体"/>
          <w:b/>
          <w:color w:val="000000" w:themeColor="text1"/>
          <w:sz w:val="32"/>
          <w:szCs w:val="32"/>
        </w:rPr>
        <w:t>权威</w:t>
      </w:r>
      <w:r>
        <w:rPr>
          <w:rFonts w:hint="eastAsia" w:ascii="宋体" w:hAnsi="宋体"/>
          <w:b/>
          <w:color w:val="000000" w:themeColor="text1"/>
          <w:sz w:val="32"/>
          <w:szCs w:val="32"/>
        </w:rPr>
        <w:t>期刊</w:t>
      </w:r>
      <w:r>
        <w:rPr>
          <w:rFonts w:ascii="宋体" w:hAnsi="宋体"/>
          <w:b/>
          <w:color w:val="000000" w:themeColor="text1"/>
          <w:sz w:val="32"/>
          <w:szCs w:val="32"/>
        </w:rPr>
        <w:t>。</w:t>
      </w:r>
    </w:p>
    <w:p>
      <w:pPr>
        <w:snapToGrid w:val="0"/>
        <w:spacing w:line="480" w:lineRule="exact"/>
        <w:ind w:firstLine="643" w:firstLineChars="200"/>
        <w:rPr>
          <w:rFonts w:ascii="宋体" w:hAnsi="宋体"/>
          <w:b/>
          <w:color w:val="000000" w:themeColor="text1"/>
          <w:sz w:val="32"/>
          <w:szCs w:val="32"/>
        </w:rPr>
      </w:pPr>
      <w:r>
        <w:rPr>
          <w:rFonts w:ascii="宋体" w:hAnsi="宋体"/>
          <w:b/>
          <w:color w:val="000000" w:themeColor="text1"/>
          <w:sz w:val="32"/>
          <w:szCs w:val="32"/>
        </w:rPr>
        <w:t>3</w:t>
      </w:r>
      <w:r>
        <w:rPr>
          <w:rFonts w:hint="eastAsia" w:ascii="宋体" w:hAnsi="宋体"/>
          <w:b/>
          <w:color w:val="000000" w:themeColor="text1"/>
          <w:sz w:val="32"/>
          <w:szCs w:val="32"/>
        </w:rPr>
        <w:t>.期刊影响因子和小类分区以论文发表当年状态为准，如最新发表暂未公布的，则以上一年状态</w:t>
      </w:r>
      <w:r>
        <w:rPr>
          <w:rFonts w:ascii="宋体" w:hAnsi="宋体"/>
          <w:b/>
          <w:color w:val="000000" w:themeColor="text1"/>
          <w:sz w:val="32"/>
          <w:szCs w:val="32"/>
        </w:rPr>
        <w:t>为准。</w:t>
      </w:r>
    </w:p>
    <w:p>
      <w:pPr>
        <w:snapToGrid w:val="0"/>
        <w:spacing w:line="480" w:lineRule="exact"/>
        <w:ind w:firstLine="645"/>
        <w:rPr>
          <w:rFonts w:ascii="宋体" w:hAnsi="宋体"/>
          <w:b/>
          <w:color w:val="000000" w:themeColor="text1"/>
          <w:sz w:val="32"/>
          <w:szCs w:val="32"/>
        </w:rPr>
      </w:pPr>
      <w:r>
        <w:rPr>
          <w:rFonts w:ascii="宋体" w:hAnsi="宋体"/>
          <w:b/>
          <w:color w:val="000000" w:themeColor="text1"/>
          <w:sz w:val="32"/>
          <w:szCs w:val="32"/>
        </w:rPr>
        <w:t>4</w:t>
      </w:r>
      <w:r>
        <w:rPr>
          <w:rFonts w:hint="eastAsia" w:ascii="宋体" w:hAnsi="宋体"/>
          <w:b/>
          <w:color w:val="000000" w:themeColor="text1"/>
          <w:sz w:val="32"/>
          <w:szCs w:val="32"/>
        </w:rPr>
        <w:t>.“目录”要科学、合理、可行，一定时期内保持相对稳定。确需调整的</w:t>
      </w:r>
      <w:r>
        <w:rPr>
          <w:rFonts w:ascii="宋体" w:hAnsi="宋体"/>
          <w:b/>
          <w:color w:val="000000" w:themeColor="text1"/>
          <w:sz w:val="32"/>
          <w:szCs w:val="32"/>
        </w:rPr>
        <w:t>，</w:t>
      </w:r>
      <w:r>
        <w:rPr>
          <w:rFonts w:hint="eastAsia" w:ascii="宋体" w:hAnsi="宋体"/>
          <w:b/>
          <w:color w:val="000000" w:themeColor="text1"/>
          <w:sz w:val="32"/>
          <w:szCs w:val="32"/>
        </w:rPr>
        <w:t>由学院学术分委员会提出建议，报校学术委员会审议批准通过</w:t>
      </w:r>
      <w:r>
        <w:rPr>
          <w:rFonts w:ascii="宋体" w:hAnsi="宋体"/>
          <w:b/>
          <w:color w:val="000000" w:themeColor="text1"/>
          <w:sz w:val="32"/>
          <w:szCs w:val="32"/>
        </w:rPr>
        <w:t>。</w:t>
      </w:r>
    </w:p>
    <w:p>
      <w:pPr>
        <w:snapToGrid w:val="0"/>
        <w:spacing w:line="480" w:lineRule="exact"/>
        <w:ind w:firstLine="645"/>
        <w:rPr>
          <w:rFonts w:ascii="宋体" w:hAnsi="宋体"/>
          <w:b/>
          <w:color w:val="000000" w:themeColor="text1"/>
          <w:sz w:val="32"/>
          <w:szCs w:val="32"/>
        </w:rPr>
      </w:pPr>
      <w:r>
        <w:rPr>
          <w:rFonts w:ascii="宋体" w:hAnsi="宋体"/>
          <w:b/>
          <w:color w:val="000000" w:themeColor="text1"/>
          <w:sz w:val="32"/>
          <w:szCs w:val="32"/>
        </w:rPr>
        <w:t>5</w:t>
      </w:r>
      <w:r>
        <w:rPr>
          <w:rFonts w:hint="eastAsia" w:ascii="宋体" w:hAnsi="宋体"/>
          <w:b/>
          <w:color w:val="000000" w:themeColor="text1"/>
          <w:sz w:val="32"/>
          <w:szCs w:val="32"/>
        </w:rPr>
        <w:t>.此表格填写为递进关系，如“一、目录制定总体原则”中明确了“本学院分别以中科院小类一、二区为顶尖和权威期刊的标准”或“影响因子大于10的期刊为顶尖，大于5的为权威”，则无需填写“二、期刊目录”。</w:t>
      </w:r>
    </w:p>
    <w:p>
      <w:pPr>
        <w:snapToGrid w:val="0"/>
        <w:spacing w:line="480" w:lineRule="exact"/>
        <w:ind w:firstLine="645"/>
        <w:rPr>
          <w:rFonts w:ascii="宋体" w:hAnsi="宋体"/>
          <w:b/>
          <w:color w:val="000000" w:themeColor="text1"/>
          <w:sz w:val="32"/>
          <w:szCs w:val="32"/>
        </w:rPr>
      </w:pPr>
      <w:r>
        <w:rPr>
          <w:rFonts w:ascii="宋体" w:hAnsi="宋体"/>
          <w:b/>
          <w:color w:val="000000" w:themeColor="text1"/>
          <w:sz w:val="32"/>
          <w:szCs w:val="32"/>
        </w:rPr>
        <w:t>6</w:t>
      </w:r>
      <w:r>
        <w:rPr>
          <w:rFonts w:hint="eastAsia" w:ascii="宋体" w:hAnsi="宋体"/>
          <w:b/>
          <w:color w:val="000000" w:themeColor="text1"/>
          <w:sz w:val="32"/>
          <w:szCs w:val="32"/>
        </w:rPr>
        <w:t>.根据需要，各单位可对此表格适当调整。</w:t>
      </w:r>
    </w:p>
    <w:p>
      <w:pPr>
        <w:spacing w:line="360" w:lineRule="auto"/>
        <w:rPr>
          <w:rFonts w:eastAsia="黑体"/>
          <w:color w:val="000000" w:themeColor="text1"/>
          <w:sz w:val="36"/>
        </w:rPr>
      </w:pPr>
      <w:r>
        <w:rPr>
          <w:rFonts w:eastAsia="黑体"/>
          <w:color w:val="000000" w:themeColor="text1"/>
          <w:sz w:val="36"/>
        </w:rPr>
        <w:t>一、目录制定总体原则</w:t>
      </w:r>
    </w:p>
    <w:tbl>
      <w:tblPr>
        <w:tblStyle w:val="8"/>
        <w:tblW w:w="992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3" w:hRule="atLeast"/>
        </w:trPr>
        <w:tc>
          <w:tcPr>
            <w:tcW w:w="9924" w:type="dxa"/>
            <w:vAlign w:val="center"/>
          </w:tcPr>
          <w:p>
            <w:pPr>
              <w:widowControl/>
              <w:jc w:val="left"/>
              <w:rPr>
                <w:color w:val="000000" w:themeColor="text1"/>
                <w:sz w:val="28"/>
                <w:szCs w:val="21"/>
              </w:rPr>
            </w:pPr>
            <w:r>
              <w:rPr>
                <w:color w:val="000000" w:themeColor="text1"/>
                <w:sz w:val="28"/>
                <w:szCs w:val="21"/>
              </w:rPr>
              <w:t>1.顶尖期刊：中科院</w:t>
            </w:r>
            <w:r>
              <w:rPr>
                <w:rFonts w:hint="eastAsia"/>
                <w:color w:val="000000" w:themeColor="text1"/>
                <w:sz w:val="28"/>
                <w:szCs w:val="21"/>
              </w:rPr>
              <w:t>JCR</w:t>
            </w:r>
            <w:r>
              <w:rPr>
                <w:color w:val="000000" w:themeColor="text1"/>
                <w:sz w:val="28"/>
                <w:szCs w:val="21"/>
              </w:rPr>
              <w:t>小类一区期刊</w:t>
            </w:r>
            <w:r>
              <w:rPr>
                <w:rFonts w:hint="eastAsia"/>
                <w:color w:val="000000" w:themeColor="text1"/>
                <w:sz w:val="28"/>
                <w:szCs w:val="21"/>
              </w:rPr>
              <w:t>及大类TOP期刊</w:t>
            </w:r>
            <w:r>
              <w:rPr>
                <w:color w:val="000000" w:themeColor="text1"/>
                <w:sz w:val="28"/>
                <w:szCs w:val="21"/>
              </w:rPr>
              <w:t>。</w:t>
            </w:r>
          </w:p>
          <w:p>
            <w:pPr>
              <w:spacing w:line="360" w:lineRule="auto"/>
              <w:jc w:val="left"/>
              <w:rPr>
                <w:color w:val="000000" w:themeColor="text1"/>
                <w:sz w:val="24"/>
              </w:rPr>
            </w:pPr>
            <w:r>
              <w:rPr>
                <w:color w:val="000000" w:themeColor="text1"/>
                <w:sz w:val="28"/>
                <w:szCs w:val="21"/>
              </w:rPr>
              <w:t>2.权威期刊：中科院</w:t>
            </w:r>
            <w:r>
              <w:rPr>
                <w:rFonts w:hint="eastAsia"/>
                <w:color w:val="000000" w:themeColor="text1"/>
                <w:sz w:val="28"/>
                <w:szCs w:val="21"/>
              </w:rPr>
              <w:t>JCR</w:t>
            </w:r>
            <w:r>
              <w:rPr>
                <w:color w:val="000000" w:themeColor="text1"/>
                <w:sz w:val="28"/>
                <w:szCs w:val="21"/>
              </w:rPr>
              <w:t>小类二区期刊。</w:t>
            </w:r>
          </w:p>
        </w:tc>
      </w:tr>
    </w:tbl>
    <w:p>
      <w:pPr>
        <w:spacing w:line="360" w:lineRule="auto"/>
        <w:rPr>
          <w:rFonts w:eastAsia="黑体"/>
          <w:color w:val="000000" w:themeColor="text1"/>
          <w:sz w:val="36"/>
        </w:rPr>
      </w:pPr>
      <w:r>
        <w:rPr>
          <w:rFonts w:eastAsia="黑体"/>
          <w:color w:val="000000" w:themeColor="text1"/>
          <w:sz w:val="36"/>
        </w:rPr>
        <w:t>二、期刊目录</w:t>
      </w:r>
    </w:p>
    <w:p>
      <w:pPr>
        <w:spacing w:line="360" w:lineRule="auto"/>
        <w:rPr>
          <w:rFonts w:eastAsia="黑体"/>
          <w:color w:val="000000" w:themeColor="text1"/>
          <w:sz w:val="36"/>
        </w:rPr>
      </w:pPr>
      <w:r>
        <w:rPr>
          <w:rFonts w:eastAsia="黑体"/>
          <w:color w:val="000000" w:themeColor="text1"/>
          <w:sz w:val="36"/>
        </w:rPr>
        <w:t xml:space="preserve">1. </w:t>
      </w:r>
      <w:r>
        <w:rPr>
          <w:rFonts w:hint="eastAsia" w:ascii="黑体" w:eastAsia="黑体"/>
          <w:color w:val="000000" w:themeColor="text1"/>
          <w:sz w:val="36"/>
        </w:rPr>
        <w:t>一级学科</w:t>
      </w:r>
    </w:p>
    <w:tbl>
      <w:tblPr>
        <w:tblStyle w:val="8"/>
        <w:tblW w:w="9810" w:type="dxa"/>
        <w:tblInd w:w="-176" w:type="dxa"/>
        <w:tblLayout w:type="fixed"/>
        <w:tblCellMar>
          <w:top w:w="0" w:type="dxa"/>
          <w:left w:w="108" w:type="dxa"/>
          <w:bottom w:w="0" w:type="dxa"/>
          <w:right w:w="108" w:type="dxa"/>
        </w:tblCellMar>
      </w:tblPr>
      <w:tblGrid>
        <w:gridCol w:w="1135"/>
        <w:gridCol w:w="850"/>
        <w:gridCol w:w="709"/>
        <w:gridCol w:w="1701"/>
        <w:gridCol w:w="1696"/>
        <w:gridCol w:w="714"/>
        <w:gridCol w:w="3005"/>
      </w:tblGrid>
      <w:tr>
        <w:tblPrEx>
          <w:tblLayout w:type="fixed"/>
          <w:tblCellMar>
            <w:top w:w="0" w:type="dxa"/>
            <w:left w:w="108" w:type="dxa"/>
            <w:bottom w:w="0" w:type="dxa"/>
            <w:right w:w="108" w:type="dxa"/>
          </w:tblCellMar>
        </w:tblPrEx>
        <w:trPr>
          <w:trHeight w:val="816" w:hRule="atLeast"/>
        </w:trPr>
        <w:tc>
          <w:tcPr>
            <w:tcW w:w="11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themeColor="text1"/>
                <w:kern w:val="0"/>
                <w:sz w:val="24"/>
                <w:szCs w:val="24"/>
              </w:rPr>
            </w:pPr>
            <w:r>
              <w:rPr>
                <w:bCs/>
                <w:color w:val="000000" w:themeColor="text1"/>
                <w:kern w:val="0"/>
                <w:sz w:val="24"/>
                <w:szCs w:val="24"/>
              </w:rPr>
              <w:t>学科</w:t>
            </w:r>
          </w:p>
          <w:p>
            <w:pPr>
              <w:widowControl/>
              <w:jc w:val="center"/>
              <w:rPr>
                <w:bCs/>
                <w:color w:val="000000" w:themeColor="text1"/>
                <w:kern w:val="0"/>
                <w:sz w:val="24"/>
                <w:szCs w:val="24"/>
              </w:rPr>
            </w:pPr>
            <w:r>
              <w:rPr>
                <w:bCs/>
                <w:color w:val="000000" w:themeColor="text1"/>
                <w:kern w:val="0"/>
                <w:sz w:val="24"/>
                <w:szCs w:val="24"/>
              </w:rPr>
              <w:t>名称</w:t>
            </w:r>
          </w:p>
        </w:tc>
        <w:tc>
          <w:tcPr>
            <w:tcW w:w="8675"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left"/>
              <w:rPr>
                <w:color w:val="000000" w:themeColor="text1"/>
                <w:kern w:val="0"/>
                <w:sz w:val="24"/>
                <w:szCs w:val="24"/>
              </w:rPr>
            </w:pPr>
            <w:r>
              <w:rPr>
                <w:rFonts w:hint="eastAsia"/>
                <w:color w:val="000000" w:themeColor="text1"/>
                <w:sz w:val="24"/>
              </w:rPr>
              <w:t>海洋技术</w:t>
            </w:r>
          </w:p>
        </w:tc>
      </w:tr>
      <w:tr>
        <w:tblPrEx>
          <w:tblLayout w:type="fixed"/>
          <w:tblCellMar>
            <w:top w:w="0" w:type="dxa"/>
            <w:left w:w="108" w:type="dxa"/>
            <w:bottom w:w="0" w:type="dxa"/>
            <w:right w:w="108" w:type="dxa"/>
          </w:tblCellMar>
        </w:tblPrEx>
        <w:trPr>
          <w:trHeight w:val="1579" w:hRule="atLeast"/>
        </w:trPr>
        <w:tc>
          <w:tcPr>
            <w:tcW w:w="113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bCs/>
                <w:color w:val="000000" w:themeColor="text1"/>
                <w:kern w:val="0"/>
                <w:sz w:val="24"/>
                <w:szCs w:val="24"/>
              </w:rPr>
            </w:pPr>
            <w:r>
              <w:rPr>
                <w:bCs/>
                <w:color w:val="000000" w:themeColor="text1"/>
                <w:kern w:val="0"/>
                <w:sz w:val="24"/>
                <w:szCs w:val="24"/>
              </w:rPr>
              <w:t>该学科</w:t>
            </w:r>
          </w:p>
          <w:p>
            <w:pPr>
              <w:widowControl/>
              <w:jc w:val="center"/>
              <w:rPr>
                <w:bCs/>
                <w:color w:val="000000" w:themeColor="text1"/>
                <w:kern w:val="0"/>
                <w:sz w:val="24"/>
                <w:szCs w:val="24"/>
              </w:rPr>
            </w:pPr>
            <w:r>
              <w:rPr>
                <w:bCs/>
                <w:color w:val="000000" w:themeColor="text1"/>
                <w:kern w:val="0"/>
                <w:sz w:val="24"/>
                <w:szCs w:val="24"/>
              </w:rPr>
              <w:t>目录</w:t>
            </w:r>
          </w:p>
          <w:p>
            <w:pPr>
              <w:widowControl/>
              <w:jc w:val="center"/>
              <w:rPr>
                <w:bCs/>
                <w:color w:val="000000" w:themeColor="text1"/>
                <w:kern w:val="0"/>
                <w:sz w:val="24"/>
                <w:szCs w:val="24"/>
              </w:rPr>
            </w:pPr>
            <w:r>
              <w:rPr>
                <w:bCs/>
                <w:color w:val="000000" w:themeColor="text1"/>
                <w:kern w:val="0"/>
                <w:sz w:val="24"/>
                <w:szCs w:val="24"/>
              </w:rPr>
              <w:t>标准</w:t>
            </w:r>
          </w:p>
        </w:tc>
        <w:tc>
          <w:tcPr>
            <w:tcW w:w="8675"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left"/>
              <w:rPr>
                <w:color w:val="000000" w:themeColor="text1"/>
                <w:kern w:val="0"/>
                <w:sz w:val="24"/>
                <w:szCs w:val="24"/>
              </w:rPr>
            </w:pPr>
            <w:r>
              <w:rPr>
                <w:rFonts w:hint="eastAsia"/>
                <w:color w:val="000000" w:themeColor="text1"/>
                <w:kern w:val="0"/>
                <w:sz w:val="24"/>
                <w:szCs w:val="24"/>
              </w:rPr>
              <w:t>1.顶尖期刊：中科院JCR小类一区期刊及大类TOP期刊。</w:t>
            </w:r>
          </w:p>
          <w:p>
            <w:pPr>
              <w:widowControl/>
              <w:jc w:val="left"/>
              <w:rPr>
                <w:color w:val="000000" w:themeColor="text1"/>
                <w:kern w:val="0"/>
                <w:sz w:val="24"/>
                <w:szCs w:val="24"/>
              </w:rPr>
            </w:pPr>
            <w:r>
              <w:rPr>
                <w:rFonts w:hint="eastAsia"/>
                <w:color w:val="000000" w:themeColor="text1"/>
                <w:kern w:val="0"/>
                <w:sz w:val="24"/>
                <w:szCs w:val="24"/>
              </w:rPr>
              <w:t>2.权威期刊：中科院JCR小类二区期刊。</w:t>
            </w:r>
          </w:p>
        </w:tc>
      </w:tr>
      <w:tr>
        <w:tblPrEx>
          <w:tblLayout w:type="fixed"/>
          <w:tblCellMar>
            <w:top w:w="0" w:type="dxa"/>
            <w:left w:w="108" w:type="dxa"/>
            <w:bottom w:w="0" w:type="dxa"/>
            <w:right w:w="108" w:type="dxa"/>
          </w:tblCellMar>
        </w:tblPrEx>
        <w:trPr>
          <w:trHeight w:val="471" w:hRule="atLeast"/>
        </w:trPr>
        <w:tc>
          <w:tcPr>
            <w:tcW w:w="1135" w:type="dxa"/>
            <w:vMerge w:val="restart"/>
            <w:tcBorders>
              <w:top w:val="nil"/>
              <w:left w:val="single" w:color="auto" w:sz="4" w:space="0"/>
              <w:bottom w:val="single" w:color="auto" w:sz="4" w:space="0"/>
              <w:right w:val="single" w:color="auto" w:sz="4" w:space="0"/>
            </w:tcBorders>
            <w:shd w:val="clear" w:color="auto" w:fill="auto"/>
            <w:vAlign w:val="center"/>
          </w:tcPr>
          <w:p>
            <w:pPr>
              <w:widowControl/>
              <w:snapToGrid w:val="0"/>
              <w:contextualSpacing/>
              <w:jc w:val="center"/>
              <w:rPr>
                <w:bCs/>
                <w:color w:val="000000" w:themeColor="text1"/>
                <w:kern w:val="0"/>
                <w:sz w:val="24"/>
                <w:szCs w:val="24"/>
              </w:rPr>
            </w:pPr>
            <w:r>
              <w:rPr>
                <w:bCs/>
                <w:color w:val="000000" w:themeColor="text1"/>
                <w:kern w:val="0"/>
                <w:sz w:val="24"/>
                <w:szCs w:val="24"/>
              </w:rPr>
              <w:t>目录</w:t>
            </w:r>
          </w:p>
          <w:p>
            <w:pPr>
              <w:widowControl/>
              <w:snapToGrid w:val="0"/>
              <w:contextualSpacing/>
              <w:jc w:val="center"/>
              <w:rPr>
                <w:bCs/>
                <w:color w:val="000000" w:themeColor="text1"/>
                <w:kern w:val="0"/>
                <w:sz w:val="24"/>
                <w:szCs w:val="24"/>
              </w:rPr>
            </w:pPr>
            <w:r>
              <w:rPr>
                <w:bCs/>
                <w:color w:val="000000" w:themeColor="text1"/>
                <w:kern w:val="0"/>
                <w:sz w:val="24"/>
                <w:szCs w:val="24"/>
              </w:rPr>
              <w:t>列表</w:t>
            </w:r>
          </w:p>
          <w:p>
            <w:pPr>
              <w:widowControl/>
              <w:snapToGrid w:val="0"/>
              <w:contextualSpacing/>
              <w:jc w:val="center"/>
              <w:rPr>
                <w:bCs/>
                <w:color w:val="000000" w:themeColor="text1"/>
                <w:kern w:val="0"/>
                <w:sz w:val="24"/>
                <w:szCs w:val="24"/>
              </w:rPr>
            </w:pPr>
            <w:r>
              <w:rPr>
                <w:bCs/>
                <w:color w:val="000000" w:themeColor="text1"/>
                <w:kern w:val="0"/>
                <w:sz w:val="24"/>
                <w:szCs w:val="24"/>
              </w:rPr>
              <w:t>（</w:t>
            </w:r>
            <w:r>
              <w:rPr>
                <w:rFonts w:hint="eastAsia"/>
                <w:bCs/>
                <w:color w:val="000000" w:themeColor="text1"/>
                <w:kern w:val="0"/>
                <w:sz w:val="24"/>
                <w:szCs w:val="24"/>
              </w:rPr>
              <w:t>调整</w:t>
            </w:r>
            <w:r>
              <w:rPr>
                <w:bCs/>
                <w:color w:val="000000" w:themeColor="text1"/>
                <w:kern w:val="0"/>
                <w:sz w:val="24"/>
                <w:szCs w:val="24"/>
              </w:rPr>
              <w:t>期刊）</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bCs/>
                <w:color w:val="000000" w:themeColor="text1"/>
                <w:kern w:val="0"/>
                <w:sz w:val="24"/>
                <w:szCs w:val="24"/>
              </w:rPr>
            </w:pPr>
            <w:r>
              <w:rPr>
                <w:bCs/>
                <w:color w:val="000000" w:themeColor="text1"/>
                <w:kern w:val="0"/>
                <w:sz w:val="24"/>
                <w:szCs w:val="24"/>
              </w:rPr>
              <w:t>期刊级别</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themeColor="text1"/>
                <w:kern w:val="0"/>
                <w:sz w:val="24"/>
                <w:szCs w:val="24"/>
              </w:rPr>
            </w:pPr>
            <w:r>
              <w:rPr>
                <w:bCs/>
                <w:color w:val="000000" w:themeColor="text1"/>
                <w:kern w:val="0"/>
                <w:sz w:val="24"/>
                <w:szCs w:val="24"/>
              </w:rPr>
              <w:t>序号</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themeColor="text1"/>
                <w:kern w:val="0"/>
                <w:sz w:val="24"/>
                <w:szCs w:val="24"/>
              </w:rPr>
            </w:pPr>
            <w:r>
              <w:rPr>
                <w:bCs/>
                <w:color w:val="000000" w:themeColor="text1"/>
                <w:kern w:val="0"/>
                <w:sz w:val="24"/>
                <w:szCs w:val="24"/>
              </w:rPr>
              <w:t>期刊名称</w:t>
            </w:r>
          </w:p>
        </w:tc>
        <w:tc>
          <w:tcPr>
            <w:tcW w:w="169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themeColor="text1"/>
                <w:kern w:val="0"/>
                <w:sz w:val="24"/>
                <w:szCs w:val="24"/>
              </w:rPr>
            </w:pPr>
            <w:r>
              <w:rPr>
                <w:bCs/>
                <w:color w:val="000000" w:themeColor="text1"/>
                <w:kern w:val="0"/>
                <w:szCs w:val="24"/>
              </w:rPr>
              <w:t>中科院小类分区</w:t>
            </w:r>
            <w:r>
              <w:rPr>
                <w:rFonts w:hint="eastAsia"/>
                <w:bCs/>
                <w:color w:val="000000" w:themeColor="text1"/>
                <w:kern w:val="0"/>
                <w:szCs w:val="24"/>
              </w:rPr>
              <w:t>/</w:t>
            </w:r>
            <w:r>
              <w:rPr>
                <w:bCs/>
                <w:color w:val="000000" w:themeColor="text1"/>
                <w:kern w:val="0"/>
                <w:szCs w:val="24"/>
              </w:rPr>
              <w:t>影响因子</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bCs/>
                <w:color w:val="000000" w:themeColor="text1"/>
                <w:kern w:val="0"/>
                <w:sz w:val="24"/>
                <w:szCs w:val="24"/>
              </w:rPr>
            </w:pPr>
            <w:r>
              <w:rPr>
                <w:rFonts w:hint="eastAsia"/>
                <w:bCs/>
                <w:color w:val="000000" w:themeColor="text1"/>
                <w:kern w:val="0"/>
                <w:sz w:val="24"/>
                <w:szCs w:val="24"/>
              </w:rPr>
              <w:t>调入/调出</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themeColor="text1"/>
                <w:kern w:val="0"/>
                <w:sz w:val="24"/>
                <w:szCs w:val="24"/>
              </w:rPr>
            </w:pPr>
            <w:r>
              <w:rPr>
                <w:rFonts w:hint="eastAsia"/>
                <w:bCs/>
                <w:color w:val="000000" w:themeColor="text1"/>
                <w:kern w:val="0"/>
                <w:sz w:val="24"/>
                <w:szCs w:val="24"/>
              </w:rPr>
              <w:t>调整理由</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color w:val="000000" w:themeColor="text1"/>
                <w:kern w:val="0"/>
                <w:sz w:val="24"/>
                <w:szCs w:val="24"/>
              </w:rPr>
              <w:t>顶尖期刊</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Cs/>
                <w:color w:val="000000" w:themeColor="text1"/>
                <w:kern w:val="0"/>
                <w:sz w:val="24"/>
                <w:szCs w:val="24"/>
              </w:rPr>
            </w:pPr>
            <w:r>
              <w:rPr>
                <w:color w:val="000000" w:themeColor="text1"/>
                <w:kern w:val="0"/>
                <w:sz w:val="24"/>
                <w:szCs w:val="24"/>
              </w:rPr>
              <w:t>1</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Cs/>
                <w:color w:val="000000" w:themeColor="text1"/>
                <w:kern w:val="0"/>
                <w:sz w:val="24"/>
                <w:szCs w:val="24"/>
              </w:rPr>
            </w:pPr>
            <w:bookmarkStart w:id="0" w:name="OLE_LINK4"/>
            <w:bookmarkStart w:id="1" w:name="OLE_LINK5"/>
            <w:r>
              <w:rPr>
                <w:rFonts w:hint="eastAsia"/>
                <w:color w:val="000000" w:themeColor="text1"/>
                <w:kern w:val="0"/>
                <w:sz w:val="24"/>
                <w:szCs w:val="24"/>
              </w:rPr>
              <w:t>Journal of Lightwave Technology</w:t>
            </w:r>
            <w:bookmarkEnd w:id="0"/>
            <w:bookmarkEnd w:id="1"/>
          </w:p>
        </w:tc>
        <w:tc>
          <w:tcPr>
            <w:tcW w:w="169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240" w:firstLineChars="100"/>
              <w:rPr>
                <w:bCs/>
                <w:color w:val="000000" w:themeColor="text1"/>
                <w:kern w:val="0"/>
                <w:sz w:val="24"/>
                <w:szCs w:val="24"/>
              </w:rPr>
            </w:pPr>
            <w:r>
              <w:rPr>
                <w:rFonts w:hint="eastAsia"/>
                <w:color w:val="000000" w:themeColor="text1"/>
                <w:kern w:val="0"/>
                <w:sz w:val="24"/>
                <w:szCs w:val="24"/>
              </w:rPr>
              <w:t>二/</w:t>
            </w:r>
            <w:r>
              <w:rPr>
                <w:color w:val="000000" w:themeColor="text1"/>
                <w:kern w:val="0"/>
                <w:sz w:val="24"/>
                <w:szCs w:val="24"/>
              </w:rPr>
              <w:t>4.162</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bCs/>
                <w:color w:val="000000" w:themeColor="text1"/>
                <w:kern w:val="0"/>
                <w:sz w:val="24"/>
                <w:szCs w:val="24"/>
              </w:rPr>
            </w:pPr>
            <w:r>
              <w:rPr>
                <w:rFonts w:hint="eastAsia"/>
                <w:bCs/>
                <w:color w:val="000000" w:themeColor="text1"/>
                <w:kern w:val="0"/>
                <w:sz w:val="24"/>
                <w:szCs w:val="24"/>
              </w:rPr>
              <w:t>调入顶尖</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bCs/>
                <w:color w:val="000000" w:themeColor="text1"/>
                <w:kern w:val="0"/>
                <w:sz w:val="18"/>
                <w:szCs w:val="18"/>
                <w:u w:val="single"/>
              </w:rPr>
              <w:t>2018</w:t>
            </w:r>
            <w:r>
              <w:rPr>
                <w:rFonts w:hint="eastAsia"/>
                <w:bCs/>
                <w:color w:val="000000" w:themeColor="text1"/>
                <w:kern w:val="0"/>
                <w:sz w:val="18"/>
                <w:szCs w:val="18"/>
              </w:rPr>
              <w:t>年</w:t>
            </w:r>
            <w:r>
              <w:rPr>
                <w:rFonts w:hint="eastAsia"/>
                <w:bCs/>
                <w:color w:val="000000" w:themeColor="text1"/>
                <w:kern w:val="0"/>
                <w:sz w:val="18"/>
                <w:szCs w:val="18"/>
                <w:u w:val="single"/>
              </w:rPr>
              <w:t xml:space="preserve"> </w:t>
            </w:r>
            <w:r>
              <w:rPr>
                <w:color w:val="000000" w:themeColor="text1"/>
                <w:sz w:val="18"/>
                <w:szCs w:val="18"/>
                <w:u w:val="single"/>
              </w:rPr>
              <w:t xml:space="preserve">OPTICS </w:t>
            </w:r>
            <w:r>
              <w:rPr>
                <w:rFonts w:hint="eastAsia"/>
                <w:color w:val="000000" w:themeColor="text1"/>
                <w:sz w:val="18"/>
                <w:szCs w:val="18"/>
                <w:u w:val="single"/>
              </w:rPr>
              <w:t>光学</w:t>
            </w:r>
            <w:r>
              <w:rPr>
                <w:rFonts w:hint="eastAsia"/>
                <w:bCs/>
                <w:color w:val="000000" w:themeColor="text1"/>
                <w:kern w:val="0"/>
                <w:sz w:val="18"/>
                <w:szCs w:val="18"/>
                <w:u w:val="single"/>
              </w:rPr>
              <w:t xml:space="preserve"> </w:t>
            </w:r>
            <w:r>
              <w:rPr>
                <w:rFonts w:hint="eastAsia"/>
                <w:bCs/>
                <w:color w:val="000000" w:themeColor="text1"/>
                <w:kern w:val="0"/>
                <w:sz w:val="18"/>
                <w:szCs w:val="18"/>
              </w:rPr>
              <w:t>期刊数量共计</w:t>
            </w:r>
            <w:r>
              <w:rPr>
                <w:rFonts w:hint="eastAsia"/>
                <w:bCs/>
                <w:color w:val="000000" w:themeColor="text1"/>
                <w:kern w:val="0"/>
                <w:sz w:val="18"/>
                <w:szCs w:val="18"/>
                <w:u w:val="single"/>
              </w:rPr>
              <w:t> </w:t>
            </w:r>
            <w:r>
              <w:rPr>
                <w:bCs/>
                <w:color w:val="000000" w:themeColor="text1"/>
                <w:kern w:val="0"/>
                <w:sz w:val="18"/>
                <w:szCs w:val="18"/>
                <w:u w:val="single"/>
              </w:rPr>
              <w:t xml:space="preserve">93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计算，涉及提档的总数不超过</w:t>
            </w:r>
            <w:r>
              <w:rPr>
                <w:rFonts w:hint="eastAsia"/>
                <w:bCs/>
                <w:color w:val="000000" w:themeColor="text1"/>
                <w:kern w:val="0"/>
                <w:sz w:val="18"/>
                <w:szCs w:val="18"/>
                <w:u w:val="single"/>
              </w:rPr>
              <w:t xml:space="preserve"> </w:t>
            </w:r>
            <w:r>
              <w:rPr>
                <w:bCs/>
                <w:color w:val="000000" w:themeColor="text1"/>
                <w:kern w:val="0"/>
                <w:sz w:val="18"/>
                <w:szCs w:val="18"/>
                <w:u w:val="single"/>
              </w:rPr>
              <w:t>4</w:t>
            </w:r>
            <w:r>
              <w:rPr>
                <w:rFonts w:hint="eastAsia"/>
                <w:bCs/>
                <w:color w:val="000000" w:themeColor="text1"/>
                <w:kern w:val="0"/>
                <w:sz w:val="18"/>
                <w:szCs w:val="18"/>
              </w:rPr>
              <w:t>种。《</w:t>
            </w:r>
            <w:r>
              <w:rPr>
                <w:bCs/>
                <w:color w:val="000000" w:themeColor="text1"/>
                <w:kern w:val="0"/>
                <w:sz w:val="18"/>
                <w:szCs w:val="18"/>
              </w:rPr>
              <w:t>J</w:t>
            </w:r>
            <w:r>
              <w:rPr>
                <w:rFonts w:hint="eastAsia"/>
                <w:bCs/>
                <w:color w:val="000000" w:themeColor="text1"/>
                <w:kern w:val="0"/>
                <w:sz w:val="18"/>
                <w:szCs w:val="18"/>
              </w:rPr>
              <w:t>our</w:t>
            </w:r>
            <w:r>
              <w:rPr>
                <w:bCs/>
                <w:color w:val="000000" w:themeColor="text1"/>
                <w:kern w:val="0"/>
                <w:sz w:val="18"/>
                <w:szCs w:val="18"/>
              </w:rPr>
              <w:t>nal of Lightwave Technology</w:t>
            </w:r>
            <w:r>
              <w:rPr>
                <w:rFonts w:hint="eastAsia"/>
                <w:bCs/>
                <w:color w:val="000000" w:themeColor="text1"/>
                <w:kern w:val="0"/>
                <w:sz w:val="18"/>
                <w:szCs w:val="18"/>
              </w:rPr>
              <w:t>》期刊影响因子超过</w:t>
            </w:r>
            <w:r>
              <w:rPr>
                <w:bCs/>
                <w:color w:val="000000" w:themeColor="text1"/>
                <w:kern w:val="0"/>
                <w:sz w:val="18"/>
                <w:szCs w:val="18"/>
              </w:rPr>
              <w:t>4</w:t>
            </w:r>
            <w:r>
              <w:rPr>
                <w:rFonts w:hint="eastAsia"/>
                <w:bCs/>
                <w:color w:val="000000" w:themeColor="text1"/>
                <w:kern w:val="0"/>
                <w:sz w:val="18"/>
                <w:szCs w:val="18"/>
              </w:rPr>
              <w:t>，属于高影响力期刊，在</w:t>
            </w:r>
            <w:r>
              <w:rPr>
                <w:bCs/>
                <w:color w:val="000000" w:themeColor="text1"/>
                <w:kern w:val="0"/>
                <w:sz w:val="18"/>
                <w:szCs w:val="18"/>
              </w:rPr>
              <w:t>C</w:t>
            </w:r>
            <w:r>
              <w:rPr>
                <w:rFonts w:hint="eastAsia"/>
                <w:bCs/>
                <w:color w:val="000000" w:themeColor="text1"/>
                <w:kern w:val="0"/>
                <w:sz w:val="18"/>
                <w:szCs w:val="18"/>
              </w:rPr>
              <w:t>ite</w:t>
            </w:r>
            <w:r>
              <w:rPr>
                <w:bCs/>
                <w:color w:val="000000" w:themeColor="text1"/>
                <w:kern w:val="0"/>
                <w:sz w:val="18"/>
                <w:szCs w:val="18"/>
              </w:rPr>
              <w:t xml:space="preserve"> score </w:t>
            </w:r>
            <w:r>
              <w:rPr>
                <w:rFonts w:hint="eastAsia"/>
                <w:bCs/>
                <w:color w:val="000000" w:themeColor="text1"/>
                <w:kern w:val="0"/>
                <w:sz w:val="18"/>
                <w:szCs w:val="18"/>
              </w:rPr>
              <w:t>小类</w:t>
            </w:r>
            <w:r>
              <w:rPr>
                <w:bCs/>
                <w:color w:val="000000" w:themeColor="text1"/>
                <w:kern w:val="0"/>
                <w:sz w:val="18"/>
                <w:szCs w:val="18"/>
              </w:rPr>
              <w:t>Atomic and Molecular Physics, and Optics 173</w:t>
            </w:r>
            <w:r>
              <w:rPr>
                <w:rFonts w:hint="eastAsia"/>
                <w:bCs/>
                <w:color w:val="000000" w:themeColor="text1"/>
                <w:kern w:val="0"/>
                <w:sz w:val="18"/>
                <w:szCs w:val="18"/>
              </w:rPr>
              <w:t>本期刊中排名1</w:t>
            </w:r>
            <w:r>
              <w:rPr>
                <w:bCs/>
                <w:color w:val="000000" w:themeColor="text1"/>
                <w:kern w:val="0"/>
                <w:sz w:val="18"/>
                <w:szCs w:val="18"/>
              </w:rPr>
              <w:t>8</w:t>
            </w:r>
            <w:r>
              <w:rPr>
                <w:rFonts w:hint="eastAsia"/>
                <w:bCs/>
                <w:color w:val="000000" w:themeColor="text1"/>
                <w:kern w:val="0"/>
                <w:sz w:val="18"/>
                <w:szCs w:val="18"/>
              </w:rPr>
              <w:t>，Q</w:t>
            </w:r>
            <w:r>
              <w:rPr>
                <w:bCs/>
                <w:color w:val="000000" w:themeColor="text1"/>
                <w:kern w:val="0"/>
                <w:sz w:val="18"/>
                <w:szCs w:val="18"/>
              </w:rPr>
              <w:t>1</w:t>
            </w:r>
            <w:r>
              <w:rPr>
                <w:rFonts w:hint="eastAsia"/>
                <w:bCs/>
                <w:color w:val="000000" w:themeColor="text1"/>
                <w:kern w:val="0"/>
                <w:sz w:val="18"/>
                <w:szCs w:val="18"/>
              </w:rPr>
              <w:t>分区，排1</w:t>
            </w:r>
            <w:r>
              <w:rPr>
                <w:bCs/>
                <w:color w:val="000000" w:themeColor="text1"/>
                <w:kern w:val="0"/>
                <w:sz w:val="18"/>
                <w:szCs w:val="18"/>
              </w:rPr>
              <w:t>1</w:t>
            </w:r>
            <w:r>
              <w:rPr>
                <w:rFonts w:hint="eastAsia"/>
                <w:bCs/>
                <w:color w:val="000000" w:themeColor="text1"/>
                <w:kern w:val="0"/>
                <w:sz w:val="18"/>
                <w:szCs w:val="18"/>
              </w:rPr>
              <w:t>%。同时在2</w:t>
            </w:r>
            <w:r>
              <w:rPr>
                <w:bCs/>
                <w:color w:val="000000" w:themeColor="text1"/>
                <w:kern w:val="0"/>
                <w:sz w:val="18"/>
                <w:szCs w:val="18"/>
              </w:rPr>
              <w:t>018</w:t>
            </w:r>
            <w:r>
              <w:rPr>
                <w:rFonts w:hint="eastAsia"/>
                <w:bCs/>
                <w:color w:val="000000" w:themeColor="text1"/>
                <w:kern w:val="0"/>
                <w:sz w:val="18"/>
                <w:szCs w:val="18"/>
              </w:rPr>
              <w:t>年谷歌期刊学术指标Goo</w:t>
            </w:r>
            <w:r>
              <w:rPr>
                <w:bCs/>
                <w:color w:val="000000" w:themeColor="text1"/>
                <w:kern w:val="0"/>
                <w:sz w:val="18"/>
                <w:szCs w:val="18"/>
              </w:rPr>
              <w:t>gle Scholar Metrics</w:t>
            </w:r>
            <w:r>
              <w:rPr>
                <w:rFonts w:hint="eastAsia"/>
                <w:bCs/>
                <w:color w:val="000000" w:themeColor="text1"/>
                <w:kern w:val="0"/>
                <w:sz w:val="18"/>
                <w:szCs w:val="18"/>
              </w:rPr>
              <w:t>光学和光电子类1</w:t>
            </w:r>
            <w:r>
              <w:rPr>
                <w:bCs/>
                <w:color w:val="000000" w:themeColor="text1"/>
                <w:kern w:val="0"/>
                <w:sz w:val="18"/>
                <w:szCs w:val="18"/>
              </w:rPr>
              <w:t>26</w:t>
            </w:r>
            <w:r>
              <w:rPr>
                <w:rFonts w:hint="eastAsia"/>
                <w:bCs/>
                <w:color w:val="000000" w:themeColor="text1"/>
                <w:kern w:val="0"/>
                <w:sz w:val="18"/>
                <w:szCs w:val="18"/>
              </w:rPr>
              <w:t>本期刊中在排名第</w:t>
            </w:r>
            <w:r>
              <w:rPr>
                <w:bCs/>
                <w:color w:val="000000" w:themeColor="text1"/>
                <w:kern w:val="0"/>
                <w:sz w:val="18"/>
                <w:szCs w:val="18"/>
              </w:rPr>
              <w:t>4</w:t>
            </w:r>
            <w:r>
              <w:rPr>
                <w:rFonts w:hint="eastAsia"/>
                <w:bCs/>
                <w:color w:val="000000" w:themeColor="text1"/>
                <w:kern w:val="0"/>
                <w:sz w:val="18"/>
                <w:szCs w:val="18"/>
              </w:rPr>
              <w:t>。</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top w:val="single" w:color="auto" w:sz="4" w:space="0"/>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2</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szCs w:val="21"/>
              </w:rPr>
            </w:pPr>
            <w:r>
              <w:rPr>
                <w:rFonts w:hint="eastAsia"/>
                <w:color w:val="000000" w:themeColor="text1"/>
                <w:kern w:val="0"/>
                <w:sz w:val="24"/>
                <w:szCs w:val="24"/>
              </w:rPr>
              <w:t>Journal of Atmospheric and Oceanic Technology</w:t>
            </w:r>
          </w:p>
        </w:tc>
        <w:tc>
          <w:tcPr>
            <w:tcW w:w="169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240" w:firstLineChars="100"/>
              <w:rPr>
                <w:color w:val="000000" w:themeColor="text1"/>
                <w:kern w:val="0"/>
                <w:sz w:val="24"/>
                <w:szCs w:val="24"/>
              </w:rPr>
            </w:pPr>
            <w:r>
              <w:rPr>
                <w:rFonts w:hint="eastAsia"/>
                <w:color w:val="000000" w:themeColor="text1"/>
                <w:kern w:val="0"/>
                <w:sz w:val="24"/>
                <w:szCs w:val="24"/>
              </w:rPr>
              <w:t>Engineering</w:t>
            </w:r>
            <w:r>
              <w:rPr>
                <w:color w:val="000000" w:themeColor="text1"/>
                <w:kern w:val="0"/>
                <w:sz w:val="24"/>
                <w:szCs w:val="24"/>
              </w:rPr>
              <w:t xml:space="preserve"> </w:t>
            </w:r>
            <w:r>
              <w:rPr>
                <w:rFonts w:hint="eastAsia"/>
                <w:color w:val="000000" w:themeColor="text1"/>
                <w:kern w:val="0"/>
                <w:sz w:val="24"/>
                <w:szCs w:val="24"/>
              </w:rPr>
              <w:t>Ocean:</w:t>
            </w:r>
          </w:p>
          <w:p>
            <w:pPr>
              <w:widowControl/>
              <w:ind w:firstLine="240" w:firstLineChars="100"/>
              <w:rPr>
                <w:color w:val="000000" w:themeColor="text1"/>
                <w:kern w:val="0"/>
                <w:sz w:val="24"/>
                <w:szCs w:val="24"/>
              </w:rPr>
            </w:pPr>
            <w:r>
              <w:rPr>
                <w:rFonts w:hint="eastAsia"/>
                <w:color w:val="000000" w:themeColor="text1"/>
                <w:kern w:val="0"/>
                <w:sz w:val="24"/>
                <w:szCs w:val="24"/>
              </w:rPr>
              <w:t>二/2.224</w:t>
            </w:r>
          </w:p>
          <w:p>
            <w:pPr>
              <w:widowControl/>
              <w:ind w:firstLine="240" w:firstLineChars="100"/>
              <w:rPr>
                <w:color w:val="000000" w:themeColor="text1"/>
                <w:kern w:val="0"/>
                <w:sz w:val="24"/>
                <w:szCs w:val="24"/>
              </w:rPr>
            </w:pPr>
            <w:r>
              <w:rPr>
                <w:rFonts w:hint="eastAsia"/>
                <w:color w:val="000000" w:themeColor="text1"/>
                <w:kern w:val="0"/>
                <w:sz w:val="24"/>
                <w:szCs w:val="24"/>
              </w:rPr>
              <w:t xml:space="preserve">Meteorology &amp; Atmospheric Sciences： </w:t>
            </w:r>
          </w:p>
          <w:p>
            <w:pPr>
              <w:widowControl/>
              <w:ind w:firstLine="240" w:firstLineChars="100"/>
              <w:rPr>
                <w:color w:val="000000" w:themeColor="text1"/>
                <w:kern w:val="0"/>
                <w:sz w:val="24"/>
                <w:szCs w:val="24"/>
              </w:rPr>
            </w:pPr>
            <w:r>
              <w:rPr>
                <w:rFonts w:hint="eastAsia"/>
                <w:color w:val="000000" w:themeColor="text1"/>
                <w:kern w:val="0"/>
                <w:sz w:val="24"/>
                <w:szCs w:val="24"/>
              </w:rPr>
              <w:t>三/2.224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bCs/>
                <w:color w:val="000000" w:themeColor="text1"/>
                <w:kern w:val="0"/>
                <w:sz w:val="24"/>
                <w:szCs w:val="24"/>
              </w:rPr>
            </w:pPr>
            <w:r>
              <w:rPr>
                <w:rFonts w:hint="eastAsia"/>
                <w:bCs/>
                <w:color w:val="000000" w:themeColor="text1"/>
                <w:kern w:val="0"/>
                <w:sz w:val="24"/>
                <w:szCs w:val="24"/>
              </w:rPr>
              <w:t>调入顶尖</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按照中科院小类分区的学科划分，2018年地学类期刊数量共计</w:t>
            </w:r>
            <w:r>
              <w:rPr>
                <w:bCs/>
                <w:color w:val="000000" w:themeColor="text1"/>
                <w:kern w:val="0"/>
                <w:sz w:val="18"/>
                <w:szCs w:val="18"/>
              </w:rPr>
              <w:t>423</w:t>
            </w:r>
            <w:r>
              <w:rPr>
                <w:rFonts w:hint="eastAsia"/>
                <w:bCs/>
                <w:color w:val="000000" w:themeColor="text1"/>
                <w:kern w:val="0"/>
                <w:sz w:val="18"/>
                <w:szCs w:val="18"/>
              </w:rPr>
              <w:t xml:space="preserve"> 本，按照5%计算，涉及提档的总数不超过</w:t>
            </w:r>
            <w:r>
              <w:rPr>
                <w:bCs/>
                <w:color w:val="000000" w:themeColor="text1"/>
                <w:kern w:val="0"/>
                <w:sz w:val="18"/>
                <w:szCs w:val="18"/>
              </w:rPr>
              <w:t>21</w:t>
            </w:r>
            <w:r>
              <w:rPr>
                <w:rFonts w:hint="eastAsia"/>
                <w:bCs/>
                <w:color w:val="000000" w:themeColor="text1"/>
                <w:kern w:val="0"/>
                <w:sz w:val="18"/>
                <w:szCs w:val="18"/>
              </w:rPr>
              <w:t>种。《</w:t>
            </w:r>
            <w:r>
              <w:rPr>
                <w:bCs/>
                <w:color w:val="000000" w:themeColor="text1"/>
                <w:kern w:val="0"/>
                <w:sz w:val="18"/>
                <w:szCs w:val="18"/>
              </w:rPr>
              <w:t>Journal of Atmospheric and Oceanic Technology</w:t>
            </w:r>
            <w:r>
              <w:rPr>
                <w:rFonts w:hint="eastAsia"/>
                <w:bCs/>
                <w:color w:val="000000" w:themeColor="text1"/>
                <w:kern w:val="0"/>
                <w:sz w:val="18"/>
                <w:szCs w:val="18"/>
              </w:rPr>
              <w:t>》期刊在Cite score 小类</w:t>
            </w:r>
            <w:r>
              <w:rPr>
                <w:bCs/>
                <w:color w:val="000000" w:themeColor="text1"/>
                <w:kern w:val="0"/>
                <w:sz w:val="18"/>
                <w:szCs w:val="18"/>
              </w:rPr>
              <w:t>Ocean Engineering</w:t>
            </w:r>
            <w:r>
              <w:rPr>
                <w:rFonts w:hint="eastAsia"/>
                <w:bCs/>
                <w:color w:val="000000" w:themeColor="text1"/>
                <w:kern w:val="0"/>
                <w:sz w:val="18"/>
                <w:szCs w:val="18"/>
              </w:rPr>
              <w:t>中排名前2</w:t>
            </w:r>
            <w:r>
              <w:rPr>
                <w:bCs/>
                <w:color w:val="000000" w:themeColor="text1"/>
                <w:kern w:val="0"/>
                <w:sz w:val="18"/>
                <w:szCs w:val="18"/>
              </w:rPr>
              <w:t>0</w:t>
            </w:r>
            <w:r>
              <w:rPr>
                <w:rFonts w:hint="eastAsia"/>
                <w:bCs/>
                <w:color w:val="000000" w:themeColor="text1"/>
                <w:kern w:val="0"/>
                <w:sz w:val="18"/>
                <w:szCs w:val="18"/>
              </w:rPr>
              <w:t>%，且属于二区期刊，故调入顶尖期刊。</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top w:val="single" w:color="auto" w:sz="4" w:space="0"/>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3</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szCs w:val="21"/>
              </w:rPr>
            </w:pPr>
            <w:r>
              <w:rPr>
                <w:color w:val="000000" w:themeColor="text1"/>
                <w:kern w:val="0"/>
                <w:sz w:val="24"/>
                <w:szCs w:val="24"/>
              </w:rPr>
              <w:t>Scientific Data</w:t>
            </w:r>
          </w:p>
        </w:tc>
        <w:tc>
          <w:tcPr>
            <w:tcW w:w="169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240" w:firstLineChars="100"/>
              <w:rPr>
                <w:color w:val="000000" w:themeColor="text1"/>
                <w:kern w:val="0"/>
                <w:sz w:val="24"/>
                <w:szCs w:val="24"/>
              </w:rPr>
            </w:pPr>
            <w:r>
              <w:rPr>
                <w:rFonts w:hint="eastAsia"/>
                <w:color w:val="000000" w:themeColor="text1"/>
                <w:kern w:val="0"/>
                <w:sz w:val="24"/>
                <w:szCs w:val="24"/>
              </w:rPr>
              <w:t>三/5.</w:t>
            </w:r>
            <w:r>
              <w:rPr>
                <w:color w:val="000000" w:themeColor="text1"/>
                <w:kern w:val="0"/>
                <w:sz w:val="24"/>
                <w:szCs w:val="24"/>
              </w:rPr>
              <w:t>929</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bCs/>
                <w:color w:val="000000" w:themeColor="text1"/>
                <w:kern w:val="0"/>
                <w:sz w:val="24"/>
                <w:szCs w:val="24"/>
              </w:rPr>
            </w:pPr>
            <w:r>
              <w:rPr>
                <w:rFonts w:hint="eastAsia"/>
                <w:bCs/>
                <w:color w:val="000000" w:themeColor="text1"/>
                <w:kern w:val="0"/>
                <w:sz w:val="24"/>
                <w:szCs w:val="24"/>
              </w:rPr>
              <w:t>调入顶尖</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按照中科院小类分区的学科划分，2018年 综合性 期刊数量共计 54 本，按照5%计算，涉及提档的总数不超过 2种。《Scientific Data》期刊在Cite score 小类Information Systems和Computer Science Applications中排名前1</w:t>
            </w:r>
            <w:r>
              <w:rPr>
                <w:bCs/>
                <w:color w:val="000000" w:themeColor="text1"/>
                <w:kern w:val="0"/>
                <w:sz w:val="18"/>
                <w:szCs w:val="18"/>
              </w:rPr>
              <w:t>0</w:t>
            </w:r>
            <w:r>
              <w:rPr>
                <w:rFonts w:hint="eastAsia"/>
                <w:bCs/>
                <w:color w:val="000000" w:themeColor="text1"/>
                <w:kern w:val="0"/>
                <w:sz w:val="18"/>
                <w:szCs w:val="18"/>
              </w:rPr>
              <w:t>%，在Statistics and Probability, Statistics, Probability and Uncertainty, Library and Information Sciences中排名前5%，该期刊国际影响力大（影响因子大于5）。</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restart"/>
            <w:tcBorders>
              <w:top w:val="single" w:color="auto" w:sz="4" w:space="0"/>
              <w:left w:val="single" w:color="auto" w:sz="4" w:space="0"/>
              <w:right w:val="single" w:color="auto" w:sz="4" w:space="0"/>
            </w:tcBorders>
            <w:shd w:val="clear" w:color="auto" w:fill="auto"/>
            <w:vAlign w:val="center"/>
          </w:tcPr>
          <w:p>
            <w:pPr>
              <w:jc w:val="center"/>
              <w:rPr>
                <w:color w:val="000000" w:themeColor="text1"/>
                <w:kern w:val="0"/>
                <w:sz w:val="24"/>
                <w:szCs w:val="24"/>
              </w:rPr>
            </w:pPr>
            <w:r>
              <w:rPr>
                <w:color w:val="000000" w:themeColor="text1"/>
                <w:kern w:val="0"/>
                <w:sz w:val="24"/>
                <w:szCs w:val="24"/>
              </w:rPr>
              <w:t>权威期刊</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color w:val="000000" w:themeColor="text1"/>
                <w:kern w:val="0"/>
                <w:sz w:val="24"/>
                <w:szCs w:val="24"/>
              </w:rPr>
              <w:t>1</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Microsoft YaHei UI"/>
                <w:color w:val="000000" w:themeColor="text1"/>
                <w:szCs w:val="21"/>
              </w:rPr>
            </w:pPr>
            <w:r>
              <w:rPr>
                <w:rFonts w:hint="eastAsia"/>
                <w:color w:val="000000" w:themeColor="text1"/>
                <w:kern w:val="0"/>
                <w:sz w:val="24"/>
                <w:szCs w:val="24"/>
              </w:rPr>
              <w:t>Remote</w:t>
            </w:r>
            <w:r>
              <w:rPr>
                <w:color w:val="000000" w:themeColor="text1"/>
                <w:kern w:val="0"/>
                <w:sz w:val="24"/>
                <w:szCs w:val="24"/>
              </w:rPr>
              <w:t xml:space="preserve"> </w:t>
            </w:r>
            <w:r>
              <w:rPr>
                <w:rFonts w:hint="eastAsia"/>
                <w:color w:val="000000" w:themeColor="text1"/>
                <w:kern w:val="0"/>
                <w:sz w:val="24"/>
                <w:szCs w:val="24"/>
              </w:rPr>
              <w:t>Sensing</w:t>
            </w:r>
          </w:p>
        </w:tc>
        <w:tc>
          <w:tcPr>
            <w:tcW w:w="169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三</w:t>
            </w:r>
            <w:r>
              <w:rPr>
                <w:color w:val="000000" w:themeColor="text1"/>
                <w:kern w:val="0"/>
                <w:sz w:val="24"/>
                <w:szCs w:val="24"/>
              </w:rPr>
              <w:t>/</w:t>
            </w:r>
            <w:r>
              <w:t xml:space="preserve"> </w:t>
            </w:r>
            <w:r>
              <w:rPr>
                <w:color w:val="000000" w:themeColor="text1"/>
                <w:kern w:val="0"/>
                <w:sz w:val="24"/>
                <w:szCs w:val="24"/>
              </w:rPr>
              <w:t>4.118</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年Remote</w:t>
            </w:r>
            <w:r>
              <w:rPr>
                <w:bCs/>
                <w:color w:val="000000" w:themeColor="text1"/>
                <w:kern w:val="0"/>
                <w:sz w:val="18"/>
                <w:szCs w:val="18"/>
              </w:rPr>
              <w:t xml:space="preserve"> sensing</w:t>
            </w:r>
            <w:r>
              <w:rPr>
                <w:rFonts w:hint="eastAsia"/>
                <w:bCs/>
                <w:color w:val="000000" w:themeColor="text1"/>
                <w:kern w:val="0"/>
                <w:sz w:val="18"/>
                <w:szCs w:val="18"/>
              </w:rPr>
              <w:t>期刊数量共计</w:t>
            </w:r>
            <w:r>
              <w:rPr>
                <w:bCs/>
                <w:color w:val="000000" w:themeColor="text1"/>
                <w:kern w:val="0"/>
                <w:sz w:val="18"/>
                <w:szCs w:val="18"/>
                <w:u w:val="single"/>
              </w:rPr>
              <w:t xml:space="preserve">30 </w:t>
            </w:r>
            <w:r>
              <w:rPr>
                <w:rFonts w:hint="eastAsia"/>
                <w:bCs/>
                <w:color w:val="000000" w:themeColor="text1"/>
                <w:kern w:val="0"/>
                <w:sz w:val="18"/>
                <w:szCs w:val="18"/>
              </w:rPr>
              <w:t>本，按照5%计算，涉及提档等总数不超过</w:t>
            </w:r>
            <w:r>
              <w:rPr>
                <w:rFonts w:hint="eastAsia"/>
                <w:bCs/>
                <w:color w:val="000000" w:themeColor="text1"/>
                <w:kern w:val="0"/>
                <w:sz w:val="18"/>
                <w:szCs w:val="18"/>
                <w:u w:val="single"/>
              </w:rPr>
              <w:t>2</w:t>
            </w:r>
            <w:r>
              <w:rPr>
                <w:rFonts w:hint="eastAsia"/>
                <w:bCs/>
                <w:color w:val="000000" w:themeColor="text1"/>
                <w:kern w:val="0"/>
                <w:sz w:val="18"/>
                <w:szCs w:val="18"/>
              </w:rPr>
              <w:t>种，在该领域小类分区3区的所有期刊中，该期刊排名第</w:t>
            </w:r>
            <w:r>
              <w:rPr>
                <w:bCs/>
                <w:color w:val="000000" w:themeColor="text1"/>
                <w:kern w:val="0"/>
                <w:sz w:val="18"/>
                <w:szCs w:val="18"/>
              </w:rPr>
              <w:t>1</w:t>
            </w:r>
            <w:r>
              <w:rPr>
                <w:rFonts w:hint="eastAsia"/>
                <w:bCs/>
                <w:color w:val="000000" w:themeColor="text1"/>
                <w:kern w:val="0"/>
                <w:sz w:val="18"/>
                <w:szCs w:val="18"/>
              </w:rPr>
              <w:t>，且期刊影响因子超过4，</w:t>
            </w:r>
            <w:r>
              <w:rPr>
                <w:bCs/>
                <w:color w:val="000000" w:themeColor="text1"/>
                <w:kern w:val="0"/>
                <w:sz w:val="18"/>
                <w:szCs w:val="18"/>
              </w:rPr>
              <w:t>,</w:t>
            </w:r>
            <w:r>
              <w:rPr>
                <w:rFonts w:hint="eastAsia"/>
                <w:bCs/>
                <w:color w:val="000000" w:themeColor="text1"/>
                <w:kern w:val="0"/>
                <w:sz w:val="18"/>
                <w:szCs w:val="18"/>
              </w:rPr>
              <w:t>属于高影响力期刊，按照Cite</w:t>
            </w:r>
            <w:r>
              <w:rPr>
                <w:bCs/>
                <w:color w:val="000000" w:themeColor="text1"/>
                <w:kern w:val="0"/>
                <w:sz w:val="18"/>
                <w:szCs w:val="18"/>
              </w:rPr>
              <w:t xml:space="preserve"> </w:t>
            </w:r>
            <w:r>
              <w:rPr>
                <w:rFonts w:hint="eastAsia"/>
                <w:bCs/>
                <w:color w:val="000000" w:themeColor="text1"/>
                <w:kern w:val="0"/>
                <w:sz w:val="18"/>
                <w:szCs w:val="18"/>
              </w:rPr>
              <w:t>Score小类分区的学科划分，</w:t>
            </w:r>
            <w:r>
              <w:rPr>
                <w:bCs/>
                <w:color w:val="000000" w:themeColor="text1"/>
                <w:kern w:val="0"/>
                <w:sz w:val="18"/>
                <w:szCs w:val="18"/>
                <w:u w:val="single"/>
              </w:rPr>
              <w:t>General Earth and Planetary Sciences</w:t>
            </w:r>
            <w:r>
              <w:rPr>
                <w:rFonts w:hint="eastAsia"/>
                <w:bCs/>
                <w:color w:val="000000" w:themeColor="text1"/>
                <w:kern w:val="0"/>
                <w:sz w:val="18"/>
                <w:szCs w:val="18"/>
                <w:u w:val="single"/>
              </w:rPr>
              <w:t xml:space="preserve"> </w:t>
            </w:r>
            <w:r>
              <w:rPr>
                <w:rFonts w:hint="eastAsia"/>
                <w:bCs/>
                <w:color w:val="000000" w:themeColor="text1"/>
                <w:kern w:val="0"/>
                <w:sz w:val="18"/>
                <w:szCs w:val="18"/>
              </w:rPr>
              <w:t>期刊数量共计</w:t>
            </w:r>
            <w:r>
              <w:rPr>
                <w:rFonts w:hint="eastAsia"/>
                <w:bCs/>
                <w:color w:val="000000" w:themeColor="text1"/>
                <w:kern w:val="0"/>
                <w:sz w:val="18"/>
                <w:szCs w:val="18"/>
                <w:u w:val="single"/>
              </w:rPr>
              <w:t> </w:t>
            </w:r>
            <w:r>
              <w:rPr>
                <w:bCs/>
                <w:color w:val="000000" w:themeColor="text1"/>
                <w:kern w:val="0"/>
                <w:sz w:val="18"/>
                <w:szCs w:val="18"/>
                <w:u w:val="single"/>
              </w:rPr>
              <w:t xml:space="preserve">182 </w:t>
            </w:r>
            <w:r>
              <w:rPr>
                <w:rFonts w:hint="eastAsia"/>
                <w:bCs/>
                <w:color w:val="000000" w:themeColor="text1"/>
                <w:kern w:val="0"/>
                <w:sz w:val="18"/>
                <w:szCs w:val="18"/>
              </w:rPr>
              <w:t>本，本期刊排名</w:t>
            </w:r>
            <w:r>
              <w:rPr>
                <w:bCs/>
                <w:color w:val="000000" w:themeColor="text1"/>
                <w:kern w:val="0"/>
                <w:sz w:val="18"/>
                <w:szCs w:val="18"/>
              </w:rPr>
              <w:t>7</w:t>
            </w:r>
            <w:r>
              <w:rPr>
                <w:rFonts w:hint="eastAsia"/>
                <w:bCs/>
                <w:color w:val="000000" w:themeColor="text1"/>
                <w:kern w:val="0"/>
                <w:sz w:val="18"/>
                <w:szCs w:val="18"/>
              </w:rPr>
              <w:t>，位于前</w:t>
            </w:r>
            <w:r>
              <w:rPr>
                <w:bCs/>
                <w:color w:val="000000" w:themeColor="text1"/>
                <w:kern w:val="0"/>
                <w:sz w:val="18"/>
                <w:szCs w:val="18"/>
              </w:rPr>
              <w:t>5</w:t>
            </w:r>
            <w:r>
              <w:rPr>
                <w:rFonts w:hint="eastAsia"/>
                <w:bCs/>
                <w:color w:val="000000" w:themeColor="text1"/>
                <w:kern w:val="0"/>
                <w:sz w:val="18"/>
                <w:szCs w:val="18"/>
              </w:rPr>
              <w:t>%故调入权威期刊目录。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top w:val="single" w:color="auto" w:sz="4" w:space="0"/>
              <w:left w:val="single" w:color="auto" w:sz="4" w:space="0"/>
              <w:right w:val="single" w:color="auto" w:sz="4" w:space="0"/>
            </w:tcBorders>
            <w:shd w:val="clear" w:color="auto" w:fill="auto"/>
            <w:vAlign w:val="center"/>
          </w:tcPr>
          <w:p>
            <w:pPr>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2</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color w:val="000000" w:themeColor="text1"/>
                <w:kern w:val="0"/>
                <w:sz w:val="24"/>
                <w:szCs w:val="24"/>
              </w:rPr>
              <w:t>IEEE Geoscience and Remote Sensing Letters</w:t>
            </w:r>
          </w:p>
        </w:tc>
        <w:tc>
          <w:tcPr>
            <w:tcW w:w="169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三/</w:t>
            </w:r>
            <w:r>
              <w:rPr>
                <w:color w:val="000000" w:themeColor="text1"/>
                <w:kern w:val="0"/>
                <w:sz w:val="24"/>
                <w:szCs w:val="24"/>
              </w:rPr>
              <w:t>3.534</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rFonts w:hint="eastAsia"/>
                <w:bCs/>
                <w:color w:val="000000" w:themeColor="text1"/>
                <w:kern w:val="0"/>
                <w:sz w:val="18"/>
                <w:szCs w:val="18"/>
              </w:rPr>
              <w:t>2</w:t>
            </w:r>
            <w:r>
              <w:rPr>
                <w:bCs/>
                <w:color w:val="000000" w:themeColor="text1"/>
                <w:kern w:val="0"/>
                <w:sz w:val="18"/>
                <w:szCs w:val="18"/>
              </w:rPr>
              <w:t>018</w:t>
            </w:r>
            <w:r>
              <w:rPr>
                <w:rFonts w:hint="eastAsia"/>
                <w:bCs/>
                <w:color w:val="000000" w:themeColor="text1"/>
                <w:kern w:val="0"/>
                <w:sz w:val="18"/>
                <w:szCs w:val="18"/>
              </w:rPr>
              <w:t>年Remote</w:t>
            </w:r>
            <w:r>
              <w:rPr>
                <w:bCs/>
                <w:color w:val="000000" w:themeColor="text1"/>
                <w:kern w:val="0"/>
                <w:sz w:val="18"/>
                <w:szCs w:val="18"/>
              </w:rPr>
              <w:t xml:space="preserve"> sensing</w:t>
            </w:r>
            <w:r>
              <w:rPr>
                <w:rFonts w:hint="eastAsia"/>
                <w:bCs/>
                <w:color w:val="000000" w:themeColor="text1"/>
                <w:kern w:val="0"/>
                <w:sz w:val="18"/>
                <w:szCs w:val="18"/>
              </w:rPr>
              <w:t>期刊数量共计</w:t>
            </w:r>
            <w:r>
              <w:rPr>
                <w:rFonts w:hint="eastAsia"/>
                <w:bCs/>
                <w:color w:val="000000" w:themeColor="text1"/>
                <w:kern w:val="0"/>
                <w:sz w:val="18"/>
                <w:szCs w:val="18"/>
                <w:u w:val="single"/>
              </w:rPr>
              <w:t> </w:t>
            </w:r>
            <w:r>
              <w:rPr>
                <w:bCs/>
                <w:color w:val="000000" w:themeColor="text1"/>
                <w:kern w:val="0"/>
                <w:sz w:val="18"/>
                <w:szCs w:val="18"/>
                <w:u w:val="single"/>
              </w:rPr>
              <w:t xml:space="preserve">30 </w:t>
            </w:r>
            <w:r>
              <w:rPr>
                <w:rFonts w:hint="eastAsia"/>
                <w:bCs/>
                <w:color w:val="000000" w:themeColor="text1"/>
                <w:kern w:val="0"/>
                <w:sz w:val="18"/>
                <w:szCs w:val="18"/>
              </w:rPr>
              <w:t>本，按照5%计算，涉及提档等总数不超过</w:t>
            </w:r>
            <w:r>
              <w:rPr>
                <w:rFonts w:hint="eastAsia"/>
                <w:bCs/>
                <w:color w:val="000000" w:themeColor="text1"/>
                <w:kern w:val="0"/>
                <w:sz w:val="18"/>
                <w:szCs w:val="18"/>
                <w:u w:val="single"/>
              </w:rPr>
              <w:t>2</w:t>
            </w:r>
            <w:r>
              <w:rPr>
                <w:rFonts w:hint="eastAsia"/>
                <w:bCs/>
                <w:color w:val="000000" w:themeColor="text1"/>
                <w:kern w:val="0"/>
                <w:sz w:val="18"/>
                <w:szCs w:val="18"/>
              </w:rPr>
              <w:t>种，该期刊影响因子超过3，属于高影响力期刊，若按照Cite</w:t>
            </w:r>
            <w:r>
              <w:rPr>
                <w:bCs/>
                <w:color w:val="000000" w:themeColor="text1"/>
                <w:kern w:val="0"/>
                <w:sz w:val="18"/>
                <w:szCs w:val="18"/>
              </w:rPr>
              <w:t xml:space="preserve"> </w:t>
            </w:r>
            <w:r>
              <w:rPr>
                <w:rFonts w:hint="eastAsia"/>
                <w:bCs/>
                <w:color w:val="000000" w:themeColor="text1"/>
                <w:kern w:val="0"/>
                <w:sz w:val="18"/>
                <w:szCs w:val="18"/>
              </w:rPr>
              <w:t>Score小类分区的学科划分，</w:t>
            </w:r>
            <w:r>
              <w:rPr>
                <w:bCs/>
                <w:color w:val="000000" w:themeColor="text1"/>
                <w:kern w:val="0"/>
                <w:sz w:val="18"/>
                <w:szCs w:val="18"/>
                <w:u w:val="single"/>
              </w:rPr>
              <w:t xml:space="preserve"> Geotechnical Engineering and Engineering Geology</w:t>
            </w:r>
            <w:r>
              <w:rPr>
                <w:rFonts w:hint="eastAsia"/>
                <w:bCs/>
                <w:color w:val="000000" w:themeColor="text1"/>
                <w:kern w:val="0"/>
                <w:sz w:val="18"/>
                <w:szCs w:val="18"/>
                <w:u w:val="single"/>
              </w:rPr>
              <w:t xml:space="preserve"> </w:t>
            </w:r>
            <w:r>
              <w:rPr>
                <w:rFonts w:hint="eastAsia"/>
                <w:bCs/>
                <w:color w:val="000000" w:themeColor="text1"/>
                <w:kern w:val="0"/>
                <w:sz w:val="18"/>
                <w:szCs w:val="18"/>
              </w:rPr>
              <w:t>期刊数量共计</w:t>
            </w:r>
            <w:r>
              <w:rPr>
                <w:rFonts w:hint="eastAsia"/>
                <w:bCs/>
                <w:color w:val="000000" w:themeColor="text1"/>
                <w:kern w:val="0"/>
                <w:sz w:val="18"/>
                <w:szCs w:val="18"/>
                <w:u w:val="single"/>
              </w:rPr>
              <w:t> </w:t>
            </w:r>
            <w:r>
              <w:rPr>
                <w:bCs/>
                <w:color w:val="000000" w:themeColor="text1"/>
                <w:kern w:val="0"/>
                <w:sz w:val="18"/>
                <w:szCs w:val="18"/>
                <w:u w:val="single"/>
              </w:rPr>
              <w:t xml:space="preserve">176 </w:t>
            </w:r>
            <w:r>
              <w:rPr>
                <w:rFonts w:hint="eastAsia"/>
                <w:bCs/>
                <w:color w:val="000000" w:themeColor="text1"/>
                <w:kern w:val="0"/>
                <w:sz w:val="18"/>
                <w:szCs w:val="18"/>
              </w:rPr>
              <w:t>本，本期刊排名</w:t>
            </w:r>
            <w:r>
              <w:rPr>
                <w:bCs/>
                <w:color w:val="000000" w:themeColor="text1"/>
                <w:kern w:val="0"/>
                <w:sz w:val="18"/>
                <w:szCs w:val="18"/>
              </w:rPr>
              <w:t>8</w:t>
            </w:r>
            <w:r>
              <w:rPr>
                <w:rFonts w:hint="eastAsia"/>
                <w:bCs/>
                <w:color w:val="000000" w:themeColor="text1"/>
                <w:kern w:val="0"/>
                <w:sz w:val="18"/>
                <w:szCs w:val="18"/>
              </w:rPr>
              <w:t>，位于前</w:t>
            </w:r>
            <w:r>
              <w:rPr>
                <w:bCs/>
                <w:color w:val="000000" w:themeColor="text1"/>
                <w:kern w:val="0"/>
                <w:sz w:val="18"/>
                <w:szCs w:val="18"/>
              </w:rPr>
              <w:t>5</w:t>
            </w:r>
            <w:r>
              <w:rPr>
                <w:rFonts w:hint="eastAsia"/>
                <w:bCs/>
                <w:color w:val="000000" w:themeColor="text1"/>
                <w:kern w:val="0"/>
                <w:sz w:val="18"/>
                <w:szCs w:val="18"/>
              </w:rPr>
              <w:t>%，故调入权威期刊目录。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shd w:val="clear" w:color="auto" w:fill="auto"/>
            <w:vAlign w:val="center"/>
          </w:tcPr>
          <w:p>
            <w:pPr>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color w:val="000000" w:themeColor="text1"/>
                <w:kern w:val="0"/>
                <w:sz w:val="24"/>
                <w:szCs w:val="24"/>
              </w:rPr>
              <w:t>3</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Microsoft YaHei UI"/>
                <w:color w:val="000000" w:themeColor="text1"/>
                <w:szCs w:val="21"/>
              </w:rPr>
            </w:pPr>
            <w:r>
              <w:rPr>
                <w:color w:val="000000" w:themeColor="text1"/>
                <w:kern w:val="0"/>
                <w:sz w:val="24"/>
                <w:szCs w:val="24"/>
              </w:rPr>
              <w:t>IEEE Photonics Technology Letters</w:t>
            </w:r>
          </w:p>
        </w:tc>
        <w:tc>
          <w:tcPr>
            <w:tcW w:w="169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三</w:t>
            </w:r>
            <w:r>
              <w:rPr>
                <w:color w:val="000000" w:themeColor="text1"/>
                <w:kern w:val="0"/>
                <w:sz w:val="24"/>
                <w:szCs w:val="24"/>
              </w:rPr>
              <w:t>/2.553</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bCs/>
                <w:color w:val="000000" w:themeColor="text1"/>
                <w:kern w:val="0"/>
                <w:sz w:val="18"/>
                <w:szCs w:val="18"/>
                <w:u w:val="single"/>
              </w:rPr>
              <w:t>2018</w:t>
            </w:r>
            <w:r>
              <w:rPr>
                <w:rFonts w:hint="eastAsia"/>
                <w:bCs/>
                <w:color w:val="000000" w:themeColor="text1"/>
                <w:kern w:val="0"/>
                <w:sz w:val="18"/>
                <w:szCs w:val="18"/>
              </w:rPr>
              <w:t>年</w:t>
            </w:r>
            <w:r>
              <w:rPr>
                <w:rFonts w:hint="eastAsia"/>
                <w:bCs/>
                <w:color w:val="000000" w:themeColor="text1"/>
                <w:kern w:val="0"/>
                <w:sz w:val="18"/>
                <w:szCs w:val="18"/>
                <w:u w:val="single"/>
              </w:rPr>
              <w:t xml:space="preserve"> </w:t>
            </w:r>
            <w:r>
              <w:rPr>
                <w:color w:val="000000" w:themeColor="text1"/>
                <w:sz w:val="18"/>
                <w:szCs w:val="18"/>
                <w:u w:val="single"/>
              </w:rPr>
              <w:t xml:space="preserve">ENGINEERING, ELECTRICAL &amp; ELECTRONIC </w:t>
            </w:r>
            <w:r>
              <w:rPr>
                <w:rFonts w:hint="eastAsia"/>
                <w:color w:val="000000" w:themeColor="text1"/>
                <w:sz w:val="18"/>
                <w:szCs w:val="18"/>
                <w:u w:val="single"/>
              </w:rPr>
              <w:t>工程：电子与电气</w:t>
            </w:r>
            <w:r>
              <w:rPr>
                <w:rFonts w:hint="eastAsia"/>
                <w:bCs/>
                <w:color w:val="000000" w:themeColor="text1"/>
                <w:kern w:val="0"/>
                <w:sz w:val="18"/>
                <w:szCs w:val="18"/>
                <w:u w:val="single"/>
              </w:rPr>
              <w:t xml:space="preserve"> </w:t>
            </w:r>
            <w:r>
              <w:rPr>
                <w:rFonts w:hint="eastAsia"/>
                <w:bCs/>
                <w:color w:val="000000" w:themeColor="text1"/>
                <w:kern w:val="0"/>
                <w:sz w:val="18"/>
                <w:szCs w:val="18"/>
              </w:rPr>
              <w:t>期刊数量共计</w:t>
            </w:r>
            <w:r>
              <w:rPr>
                <w:rFonts w:hint="eastAsia"/>
                <w:bCs/>
                <w:color w:val="000000" w:themeColor="text1"/>
                <w:kern w:val="0"/>
                <w:sz w:val="18"/>
                <w:szCs w:val="18"/>
                <w:u w:val="single"/>
              </w:rPr>
              <w:t> </w:t>
            </w:r>
            <w:r>
              <w:rPr>
                <w:bCs/>
                <w:color w:val="000000" w:themeColor="text1"/>
                <w:kern w:val="0"/>
                <w:sz w:val="18"/>
                <w:szCs w:val="18"/>
                <w:u w:val="single"/>
              </w:rPr>
              <w:t>260</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计算，涉及提档的总数不超过</w:t>
            </w:r>
            <w:r>
              <w:rPr>
                <w:rFonts w:hint="eastAsia"/>
                <w:bCs/>
                <w:color w:val="000000" w:themeColor="text1"/>
                <w:kern w:val="0"/>
                <w:sz w:val="18"/>
                <w:szCs w:val="18"/>
                <w:u w:val="single"/>
              </w:rPr>
              <w:t xml:space="preserve"> </w:t>
            </w:r>
            <w:r>
              <w:rPr>
                <w:bCs/>
                <w:color w:val="000000" w:themeColor="text1"/>
                <w:kern w:val="0"/>
                <w:sz w:val="18"/>
                <w:szCs w:val="18"/>
                <w:u w:val="single"/>
              </w:rPr>
              <w:t>13</w:t>
            </w:r>
            <w:r>
              <w:rPr>
                <w:rFonts w:hint="eastAsia"/>
                <w:bCs/>
                <w:color w:val="000000" w:themeColor="text1"/>
                <w:kern w:val="0"/>
                <w:sz w:val="18"/>
                <w:szCs w:val="18"/>
              </w:rPr>
              <w:t>种。因为《</w:t>
            </w:r>
            <w:r>
              <w:rPr>
                <w:bCs/>
                <w:color w:val="000000" w:themeColor="text1"/>
                <w:kern w:val="0"/>
                <w:sz w:val="18"/>
                <w:szCs w:val="18"/>
              </w:rPr>
              <w:t>IEEE Photonics Technology Letters</w:t>
            </w:r>
            <w:r>
              <w:rPr>
                <w:rFonts w:hint="eastAsia"/>
                <w:bCs/>
                <w:color w:val="000000" w:themeColor="text1"/>
                <w:kern w:val="0"/>
                <w:sz w:val="18"/>
                <w:szCs w:val="18"/>
              </w:rPr>
              <w:t>》期刊在</w:t>
            </w:r>
            <w:r>
              <w:rPr>
                <w:bCs/>
                <w:color w:val="000000" w:themeColor="text1"/>
                <w:kern w:val="0"/>
                <w:sz w:val="18"/>
                <w:szCs w:val="18"/>
              </w:rPr>
              <w:t>C</w:t>
            </w:r>
            <w:r>
              <w:rPr>
                <w:rFonts w:hint="eastAsia"/>
                <w:bCs/>
                <w:color w:val="000000" w:themeColor="text1"/>
                <w:kern w:val="0"/>
                <w:sz w:val="18"/>
                <w:szCs w:val="18"/>
              </w:rPr>
              <w:t>ite</w:t>
            </w:r>
            <w:r>
              <w:rPr>
                <w:bCs/>
                <w:color w:val="000000" w:themeColor="text1"/>
                <w:kern w:val="0"/>
                <w:sz w:val="18"/>
                <w:szCs w:val="18"/>
              </w:rPr>
              <w:t xml:space="preserve"> score </w:t>
            </w:r>
            <w:r>
              <w:rPr>
                <w:rFonts w:hint="eastAsia"/>
                <w:bCs/>
                <w:color w:val="000000" w:themeColor="text1"/>
                <w:kern w:val="0"/>
                <w:sz w:val="18"/>
                <w:szCs w:val="18"/>
              </w:rPr>
              <w:t>小类</w:t>
            </w:r>
            <w:r>
              <w:rPr>
                <w:bCs/>
                <w:color w:val="000000" w:themeColor="text1"/>
                <w:kern w:val="0"/>
                <w:sz w:val="18"/>
                <w:szCs w:val="18"/>
              </w:rPr>
              <w:t>Electrical and Electronic Engineering 661</w:t>
            </w:r>
            <w:r>
              <w:rPr>
                <w:rFonts w:hint="eastAsia"/>
                <w:bCs/>
                <w:color w:val="000000" w:themeColor="text1"/>
                <w:kern w:val="0"/>
                <w:sz w:val="18"/>
                <w:szCs w:val="18"/>
              </w:rPr>
              <w:t>本期刊中排名前</w:t>
            </w:r>
            <w:r>
              <w:rPr>
                <w:bCs/>
                <w:color w:val="000000" w:themeColor="text1"/>
                <w:kern w:val="0"/>
                <w:sz w:val="18"/>
                <w:szCs w:val="18"/>
              </w:rPr>
              <w:t>25</w:t>
            </w:r>
            <w:r>
              <w:rPr>
                <w:rFonts w:hint="eastAsia"/>
                <w:bCs/>
                <w:color w:val="000000" w:themeColor="text1"/>
                <w:kern w:val="0"/>
                <w:sz w:val="18"/>
                <w:szCs w:val="18"/>
              </w:rPr>
              <w:t>%。同时在2</w:t>
            </w:r>
            <w:r>
              <w:rPr>
                <w:bCs/>
                <w:color w:val="000000" w:themeColor="text1"/>
                <w:kern w:val="0"/>
                <w:sz w:val="18"/>
                <w:szCs w:val="18"/>
              </w:rPr>
              <w:t>018</w:t>
            </w:r>
            <w:r>
              <w:rPr>
                <w:rFonts w:hint="eastAsia"/>
                <w:bCs/>
                <w:color w:val="000000" w:themeColor="text1"/>
                <w:kern w:val="0"/>
                <w:sz w:val="18"/>
                <w:szCs w:val="18"/>
              </w:rPr>
              <w:t>年谷歌期刊学术指标Goo</w:t>
            </w:r>
            <w:r>
              <w:rPr>
                <w:bCs/>
                <w:color w:val="000000" w:themeColor="text1"/>
                <w:kern w:val="0"/>
                <w:sz w:val="18"/>
                <w:szCs w:val="18"/>
              </w:rPr>
              <w:t>gle Scholar Metrics</w:t>
            </w:r>
            <w:r>
              <w:rPr>
                <w:rFonts w:hint="eastAsia"/>
                <w:bCs/>
                <w:color w:val="000000" w:themeColor="text1"/>
                <w:kern w:val="0"/>
                <w:sz w:val="18"/>
                <w:szCs w:val="18"/>
              </w:rPr>
              <w:t>光学和光电子类1</w:t>
            </w:r>
            <w:r>
              <w:rPr>
                <w:bCs/>
                <w:color w:val="000000" w:themeColor="text1"/>
                <w:kern w:val="0"/>
                <w:sz w:val="18"/>
                <w:szCs w:val="18"/>
              </w:rPr>
              <w:t>26</w:t>
            </w:r>
            <w:r>
              <w:rPr>
                <w:rFonts w:hint="eastAsia"/>
                <w:bCs/>
                <w:color w:val="000000" w:themeColor="text1"/>
                <w:kern w:val="0"/>
                <w:sz w:val="18"/>
                <w:szCs w:val="18"/>
              </w:rPr>
              <w:t>本期刊中在排名第</w:t>
            </w:r>
            <w:r>
              <w:rPr>
                <w:bCs/>
                <w:color w:val="000000" w:themeColor="text1"/>
                <w:kern w:val="0"/>
                <w:sz w:val="18"/>
                <w:szCs w:val="18"/>
              </w:rPr>
              <w:t>15</w:t>
            </w:r>
            <w:r>
              <w:rPr>
                <w:rFonts w:hint="eastAsia"/>
                <w:bCs/>
                <w:color w:val="000000" w:themeColor="text1"/>
                <w:kern w:val="0"/>
                <w:sz w:val="18"/>
                <w:szCs w:val="18"/>
              </w:rPr>
              <w:t>，故调入权威期刊目录。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4</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 xml:space="preserve">Optics </w:t>
            </w:r>
            <w:r>
              <w:rPr>
                <w:color w:val="000000" w:themeColor="text1"/>
                <w:kern w:val="0"/>
                <w:sz w:val="24"/>
                <w:szCs w:val="24"/>
              </w:rPr>
              <w:t>and</w:t>
            </w:r>
            <w:r>
              <w:rPr>
                <w:rFonts w:hint="eastAsia"/>
                <w:color w:val="000000" w:themeColor="text1"/>
                <w:kern w:val="0"/>
                <w:sz w:val="24"/>
                <w:szCs w:val="24"/>
              </w:rPr>
              <w:t xml:space="preserve"> L</w:t>
            </w:r>
            <w:r>
              <w:rPr>
                <w:color w:val="000000" w:themeColor="text1"/>
                <w:kern w:val="0"/>
                <w:sz w:val="24"/>
                <w:szCs w:val="24"/>
              </w:rPr>
              <w:t>aser</w:t>
            </w:r>
            <w:r>
              <w:rPr>
                <w:rFonts w:hint="eastAsia"/>
                <w:color w:val="000000" w:themeColor="text1"/>
                <w:kern w:val="0"/>
                <w:sz w:val="24"/>
                <w:szCs w:val="24"/>
              </w:rPr>
              <w:t xml:space="preserve"> T</w:t>
            </w:r>
            <w:r>
              <w:rPr>
                <w:color w:val="000000" w:themeColor="text1"/>
                <w:kern w:val="0"/>
                <w:sz w:val="24"/>
                <w:szCs w:val="24"/>
              </w:rPr>
              <w:t>echnology</w:t>
            </w:r>
          </w:p>
        </w:tc>
        <w:tc>
          <w:tcPr>
            <w:tcW w:w="169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三/</w:t>
            </w:r>
            <w:r>
              <w:rPr>
                <w:color w:val="000000" w:themeColor="text1"/>
                <w:kern w:val="0"/>
                <w:sz w:val="24"/>
                <w:szCs w:val="24"/>
              </w:rPr>
              <w:t>3.319</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bCs/>
                <w:color w:val="000000" w:themeColor="text1"/>
                <w:kern w:val="0"/>
                <w:sz w:val="18"/>
                <w:szCs w:val="18"/>
                <w:u w:val="single"/>
              </w:rPr>
              <w:t>2018</w:t>
            </w:r>
            <w:r>
              <w:rPr>
                <w:rFonts w:hint="eastAsia"/>
                <w:bCs/>
                <w:color w:val="000000" w:themeColor="text1"/>
                <w:kern w:val="0"/>
                <w:sz w:val="18"/>
                <w:szCs w:val="18"/>
              </w:rPr>
              <w:t>年</w:t>
            </w:r>
            <w:r>
              <w:rPr>
                <w:rFonts w:hint="eastAsia"/>
                <w:bCs/>
                <w:color w:val="000000" w:themeColor="text1"/>
                <w:kern w:val="0"/>
                <w:sz w:val="18"/>
                <w:szCs w:val="18"/>
                <w:u w:val="single"/>
              </w:rPr>
              <w:t xml:space="preserve"> </w:t>
            </w:r>
            <w:r>
              <w:rPr>
                <w:color w:val="000000" w:themeColor="text1"/>
                <w:sz w:val="18"/>
                <w:szCs w:val="18"/>
                <w:u w:val="single"/>
              </w:rPr>
              <w:t xml:space="preserve">OPTICS </w:t>
            </w:r>
            <w:r>
              <w:rPr>
                <w:rFonts w:hint="eastAsia"/>
                <w:color w:val="000000" w:themeColor="text1"/>
                <w:sz w:val="18"/>
                <w:szCs w:val="18"/>
                <w:u w:val="single"/>
              </w:rPr>
              <w:t>光学</w:t>
            </w:r>
            <w:r>
              <w:rPr>
                <w:rFonts w:hint="eastAsia"/>
                <w:bCs/>
                <w:color w:val="000000" w:themeColor="text1"/>
                <w:kern w:val="0"/>
                <w:sz w:val="18"/>
                <w:szCs w:val="18"/>
                <w:u w:val="single"/>
              </w:rPr>
              <w:t xml:space="preserve"> </w:t>
            </w:r>
            <w:r>
              <w:rPr>
                <w:rFonts w:hint="eastAsia"/>
                <w:bCs/>
                <w:color w:val="000000" w:themeColor="text1"/>
                <w:kern w:val="0"/>
                <w:sz w:val="18"/>
                <w:szCs w:val="18"/>
              </w:rPr>
              <w:t>期刊数量共计</w:t>
            </w:r>
            <w:r>
              <w:rPr>
                <w:rFonts w:hint="eastAsia"/>
                <w:bCs/>
                <w:color w:val="000000" w:themeColor="text1"/>
                <w:kern w:val="0"/>
                <w:sz w:val="18"/>
                <w:szCs w:val="18"/>
                <w:u w:val="single"/>
              </w:rPr>
              <w:t> </w:t>
            </w:r>
            <w:r>
              <w:rPr>
                <w:bCs/>
                <w:color w:val="000000" w:themeColor="text1"/>
                <w:kern w:val="0"/>
                <w:sz w:val="18"/>
                <w:szCs w:val="18"/>
                <w:u w:val="single"/>
              </w:rPr>
              <w:t xml:space="preserve">93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计算，涉及提档的总数不超过</w:t>
            </w:r>
            <w:r>
              <w:rPr>
                <w:rFonts w:hint="eastAsia"/>
                <w:bCs/>
                <w:color w:val="000000" w:themeColor="text1"/>
                <w:kern w:val="0"/>
                <w:sz w:val="18"/>
                <w:szCs w:val="18"/>
                <w:u w:val="single"/>
              </w:rPr>
              <w:t xml:space="preserve"> </w:t>
            </w:r>
            <w:r>
              <w:rPr>
                <w:bCs/>
                <w:color w:val="000000" w:themeColor="text1"/>
                <w:kern w:val="0"/>
                <w:sz w:val="18"/>
                <w:szCs w:val="18"/>
                <w:u w:val="single"/>
              </w:rPr>
              <w:t>4</w:t>
            </w:r>
            <w:r>
              <w:rPr>
                <w:rFonts w:hint="eastAsia"/>
                <w:bCs/>
                <w:color w:val="000000" w:themeColor="text1"/>
                <w:kern w:val="0"/>
                <w:sz w:val="18"/>
                <w:szCs w:val="18"/>
              </w:rPr>
              <w:t xml:space="preserve">种。《Optics </w:t>
            </w:r>
            <w:r>
              <w:rPr>
                <w:bCs/>
                <w:color w:val="000000" w:themeColor="text1"/>
                <w:kern w:val="0"/>
                <w:sz w:val="18"/>
                <w:szCs w:val="18"/>
              </w:rPr>
              <w:t>and</w:t>
            </w:r>
            <w:r>
              <w:rPr>
                <w:rFonts w:hint="eastAsia"/>
                <w:bCs/>
                <w:color w:val="000000" w:themeColor="text1"/>
                <w:kern w:val="0"/>
                <w:sz w:val="18"/>
                <w:szCs w:val="18"/>
              </w:rPr>
              <w:t xml:space="preserve"> L</w:t>
            </w:r>
            <w:r>
              <w:rPr>
                <w:bCs/>
                <w:color w:val="000000" w:themeColor="text1"/>
                <w:kern w:val="0"/>
                <w:sz w:val="18"/>
                <w:szCs w:val="18"/>
              </w:rPr>
              <w:t>aser</w:t>
            </w:r>
            <w:r>
              <w:rPr>
                <w:rFonts w:hint="eastAsia"/>
                <w:bCs/>
                <w:color w:val="000000" w:themeColor="text1"/>
                <w:kern w:val="0"/>
                <w:sz w:val="18"/>
                <w:szCs w:val="18"/>
              </w:rPr>
              <w:t xml:space="preserve"> T</w:t>
            </w:r>
            <w:r>
              <w:rPr>
                <w:bCs/>
                <w:color w:val="000000" w:themeColor="text1"/>
                <w:kern w:val="0"/>
                <w:sz w:val="18"/>
                <w:szCs w:val="18"/>
              </w:rPr>
              <w:t>echnology</w:t>
            </w:r>
            <w:r>
              <w:rPr>
                <w:rFonts w:hint="eastAsia"/>
                <w:bCs/>
                <w:color w:val="000000" w:themeColor="text1"/>
                <w:kern w:val="0"/>
                <w:sz w:val="18"/>
                <w:szCs w:val="18"/>
              </w:rPr>
              <w:t>》期刊影响因子超过3，属于高影响力期刊，在</w:t>
            </w:r>
            <w:r>
              <w:rPr>
                <w:bCs/>
                <w:color w:val="000000" w:themeColor="text1"/>
                <w:kern w:val="0"/>
                <w:sz w:val="18"/>
                <w:szCs w:val="18"/>
              </w:rPr>
              <w:t>C</w:t>
            </w:r>
            <w:r>
              <w:rPr>
                <w:rFonts w:hint="eastAsia"/>
                <w:bCs/>
                <w:color w:val="000000" w:themeColor="text1"/>
                <w:kern w:val="0"/>
                <w:sz w:val="18"/>
                <w:szCs w:val="18"/>
              </w:rPr>
              <w:t>ite</w:t>
            </w:r>
            <w:r>
              <w:rPr>
                <w:bCs/>
                <w:color w:val="000000" w:themeColor="text1"/>
                <w:kern w:val="0"/>
                <w:sz w:val="18"/>
                <w:szCs w:val="18"/>
              </w:rPr>
              <w:t xml:space="preserve"> score </w:t>
            </w:r>
            <w:r>
              <w:rPr>
                <w:rFonts w:hint="eastAsia"/>
                <w:bCs/>
                <w:color w:val="000000" w:themeColor="text1"/>
                <w:kern w:val="0"/>
                <w:sz w:val="18"/>
                <w:szCs w:val="18"/>
              </w:rPr>
              <w:t>小类</w:t>
            </w:r>
            <w:r>
              <w:rPr>
                <w:bCs/>
                <w:color w:val="000000" w:themeColor="text1"/>
                <w:kern w:val="0"/>
                <w:sz w:val="18"/>
                <w:szCs w:val="18"/>
              </w:rPr>
              <w:t xml:space="preserve">Atomic and Molecular Physics, and Optics </w:t>
            </w:r>
            <w:r>
              <w:rPr>
                <w:rFonts w:hint="eastAsia"/>
                <w:bCs/>
                <w:color w:val="000000" w:themeColor="text1"/>
                <w:kern w:val="0"/>
                <w:sz w:val="18"/>
                <w:szCs w:val="18"/>
              </w:rPr>
              <w:t>中1</w:t>
            </w:r>
            <w:r>
              <w:rPr>
                <w:bCs/>
                <w:color w:val="000000" w:themeColor="text1"/>
                <w:kern w:val="0"/>
                <w:sz w:val="18"/>
                <w:szCs w:val="18"/>
              </w:rPr>
              <w:t>73</w:t>
            </w:r>
            <w:r>
              <w:rPr>
                <w:rFonts w:hint="eastAsia"/>
                <w:bCs/>
                <w:color w:val="000000" w:themeColor="text1"/>
                <w:kern w:val="0"/>
                <w:sz w:val="18"/>
                <w:szCs w:val="18"/>
              </w:rPr>
              <w:t>本期刊中排名3</w:t>
            </w:r>
            <w:r>
              <w:rPr>
                <w:bCs/>
                <w:color w:val="000000" w:themeColor="text1"/>
                <w:kern w:val="0"/>
                <w:sz w:val="18"/>
                <w:szCs w:val="18"/>
              </w:rPr>
              <w:t>3</w:t>
            </w:r>
            <w:r>
              <w:rPr>
                <w:rFonts w:hint="eastAsia"/>
                <w:bCs/>
                <w:color w:val="000000" w:themeColor="text1"/>
                <w:kern w:val="0"/>
                <w:sz w:val="18"/>
                <w:szCs w:val="18"/>
              </w:rPr>
              <w:t>，分区Q</w:t>
            </w:r>
            <w:r>
              <w:rPr>
                <w:bCs/>
                <w:color w:val="000000" w:themeColor="text1"/>
                <w:kern w:val="0"/>
                <w:sz w:val="18"/>
                <w:szCs w:val="18"/>
              </w:rPr>
              <w:t>1</w:t>
            </w:r>
            <w:r>
              <w:rPr>
                <w:rFonts w:hint="eastAsia"/>
                <w:bCs/>
                <w:color w:val="000000" w:themeColor="text1"/>
                <w:kern w:val="0"/>
                <w:sz w:val="18"/>
                <w:szCs w:val="18"/>
              </w:rPr>
              <w:t>，排前</w:t>
            </w:r>
            <w:r>
              <w:rPr>
                <w:bCs/>
                <w:color w:val="000000" w:themeColor="text1"/>
                <w:kern w:val="0"/>
                <w:sz w:val="18"/>
                <w:szCs w:val="18"/>
              </w:rPr>
              <w:t>20</w:t>
            </w:r>
            <w:r>
              <w:rPr>
                <w:rFonts w:hint="eastAsia"/>
                <w:bCs/>
                <w:color w:val="000000" w:themeColor="text1"/>
                <w:kern w:val="0"/>
                <w:sz w:val="18"/>
                <w:szCs w:val="18"/>
              </w:rPr>
              <w:t>%， 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5</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Microsoft YaHei UI"/>
                <w:color w:val="000000" w:themeColor="text1"/>
                <w:szCs w:val="21"/>
              </w:rPr>
            </w:pPr>
            <w:bookmarkStart w:id="2" w:name="OLE_LINK1"/>
            <w:r>
              <w:rPr>
                <w:rFonts w:hint="eastAsia"/>
                <w:color w:val="000000" w:themeColor="text1"/>
                <w:kern w:val="0"/>
                <w:sz w:val="24"/>
                <w:szCs w:val="24"/>
              </w:rPr>
              <w:t>I</w:t>
            </w:r>
            <w:r>
              <w:rPr>
                <w:color w:val="000000" w:themeColor="text1"/>
                <w:kern w:val="0"/>
                <w:sz w:val="24"/>
                <w:szCs w:val="24"/>
              </w:rPr>
              <w:t>EEE P</w:t>
            </w:r>
            <w:r>
              <w:rPr>
                <w:rFonts w:hint="eastAsia"/>
                <w:color w:val="000000" w:themeColor="text1"/>
                <w:kern w:val="0"/>
                <w:sz w:val="24"/>
                <w:szCs w:val="24"/>
              </w:rPr>
              <w:t>h</w:t>
            </w:r>
            <w:r>
              <w:rPr>
                <w:color w:val="000000" w:themeColor="text1"/>
                <w:kern w:val="0"/>
                <w:sz w:val="24"/>
                <w:szCs w:val="24"/>
              </w:rPr>
              <w:t>otonics Journal</w:t>
            </w:r>
            <w:bookmarkEnd w:id="2"/>
          </w:p>
        </w:tc>
        <w:tc>
          <w:tcPr>
            <w:tcW w:w="169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三/</w:t>
            </w:r>
            <w:r>
              <w:rPr>
                <w:color w:val="000000" w:themeColor="text1"/>
                <w:kern w:val="0"/>
                <w:sz w:val="24"/>
                <w:szCs w:val="24"/>
              </w:rPr>
              <w:t>2.729</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bCs/>
                <w:color w:val="000000" w:themeColor="text1"/>
                <w:kern w:val="0"/>
                <w:sz w:val="18"/>
                <w:szCs w:val="18"/>
                <w:u w:val="single"/>
              </w:rPr>
              <w:t>2018</w:t>
            </w:r>
            <w:r>
              <w:rPr>
                <w:rFonts w:hint="eastAsia"/>
                <w:bCs/>
                <w:color w:val="000000" w:themeColor="text1"/>
                <w:kern w:val="0"/>
                <w:sz w:val="18"/>
                <w:szCs w:val="18"/>
              </w:rPr>
              <w:t>年</w:t>
            </w:r>
            <w:r>
              <w:rPr>
                <w:rFonts w:hint="eastAsia"/>
                <w:bCs/>
                <w:color w:val="000000" w:themeColor="text1"/>
                <w:kern w:val="0"/>
                <w:sz w:val="18"/>
                <w:szCs w:val="18"/>
                <w:u w:val="single"/>
              </w:rPr>
              <w:t xml:space="preserve"> </w:t>
            </w:r>
            <w:r>
              <w:rPr>
                <w:color w:val="000000" w:themeColor="text1"/>
                <w:sz w:val="18"/>
                <w:szCs w:val="18"/>
                <w:u w:val="single"/>
              </w:rPr>
              <w:t xml:space="preserve">OPTICS </w:t>
            </w:r>
            <w:r>
              <w:rPr>
                <w:rFonts w:hint="eastAsia"/>
                <w:color w:val="000000" w:themeColor="text1"/>
                <w:sz w:val="18"/>
                <w:szCs w:val="18"/>
                <w:u w:val="single"/>
              </w:rPr>
              <w:t>光学</w:t>
            </w:r>
            <w:r>
              <w:rPr>
                <w:rFonts w:hint="eastAsia"/>
                <w:bCs/>
                <w:color w:val="000000" w:themeColor="text1"/>
                <w:kern w:val="0"/>
                <w:sz w:val="18"/>
                <w:szCs w:val="18"/>
                <w:u w:val="single"/>
              </w:rPr>
              <w:t xml:space="preserve"> </w:t>
            </w:r>
            <w:r>
              <w:rPr>
                <w:rFonts w:hint="eastAsia"/>
                <w:bCs/>
                <w:color w:val="000000" w:themeColor="text1"/>
                <w:kern w:val="0"/>
                <w:sz w:val="18"/>
                <w:szCs w:val="18"/>
              </w:rPr>
              <w:t>期刊数量共计</w:t>
            </w:r>
            <w:r>
              <w:rPr>
                <w:rFonts w:hint="eastAsia"/>
                <w:bCs/>
                <w:color w:val="000000" w:themeColor="text1"/>
                <w:kern w:val="0"/>
                <w:sz w:val="18"/>
                <w:szCs w:val="18"/>
                <w:u w:val="single"/>
              </w:rPr>
              <w:t> </w:t>
            </w:r>
            <w:r>
              <w:rPr>
                <w:bCs/>
                <w:color w:val="000000" w:themeColor="text1"/>
                <w:kern w:val="0"/>
                <w:sz w:val="18"/>
                <w:szCs w:val="18"/>
                <w:u w:val="single"/>
              </w:rPr>
              <w:t xml:space="preserve">93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计算，涉及提档的总数不超过</w:t>
            </w:r>
            <w:r>
              <w:rPr>
                <w:rFonts w:hint="eastAsia"/>
                <w:bCs/>
                <w:color w:val="000000" w:themeColor="text1"/>
                <w:kern w:val="0"/>
                <w:sz w:val="18"/>
                <w:szCs w:val="18"/>
                <w:u w:val="single"/>
              </w:rPr>
              <w:t xml:space="preserve"> </w:t>
            </w:r>
            <w:r>
              <w:rPr>
                <w:bCs/>
                <w:color w:val="000000" w:themeColor="text1"/>
                <w:kern w:val="0"/>
                <w:sz w:val="18"/>
                <w:szCs w:val="18"/>
                <w:u w:val="single"/>
              </w:rPr>
              <w:t>4</w:t>
            </w:r>
            <w:r>
              <w:rPr>
                <w:rFonts w:hint="eastAsia"/>
                <w:bCs/>
                <w:color w:val="000000" w:themeColor="text1"/>
                <w:kern w:val="0"/>
                <w:sz w:val="18"/>
                <w:szCs w:val="18"/>
              </w:rPr>
              <w:t>种。《I</w:t>
            </w:r>
            <w:r>
              <w:rPr>
                <w:bCs/>
                <w:color w:val="000000" w:themeColor="text1"/>
                <w:kern w:val="0"/>
                <w:sz w:val="18"/>
                <w:szCs w:val="18"/>
              </w:rPr>
              <w:t>EEE P</w:t>
            </w:r>
            <w:r>
              <w:rPr>
                <w:rFonts w:hint="eastAsia"/>
                <w:bCs/>
                <w:color w:val="000000" w:themeColor="text1"/>
                <w:kern w:val="0"/>
                <w:sz w:val="18"/>
                <w:szCs w:val="18"/>
              </w:rPr>
              <w:t>h</w:t>
            </w:r>
            <w:r>
              <w:rPr>
                <w:bCs/>
                <w:color w:val="000000" w:themeColor="text1"/>
                <w:kern w:val="0"/>
                <w:sz w:val="18"/>
                <w:szCs w:val="18"/>
              </w:rPr>
              <w:t>otonics Journal</w:t>
            </w:r>
            <w:r>
              <w:rPr>
                <w:rFonts w:hint="eastAsia"/>
                <w:bCs/>
                <w:color w:val="000000" w:themeColor="text1"/>
                <w:kern w:val="0"/>
                <w:sz w:val="18"/>
                <w:szCs w:val="18"/>
              </w:rPr>
              <w:t>》期刊在</w:t>
            </w:r>
            <w:r>
              <w:rPr>
                <w:bCs/>
                <w:color w:val="000000" w:themeColor="text1"/>
                <w:kern w:val="0"/>
                <w:sz w:val="18"/>
                <w:szCs w:val="18"/>
              </w:rPr>
              <w:t>C</w:t>
            </w:r>
            <w:r>
              <w:rPr>
                <w:rFonts w:hint="eastAsia"/>
                <w:bCs/>
                <w:color w:val="000000" w:themeColor="text1"/>
                <w:kern w:val="0"/>
                <w:sz w:val="18"/>
                <w:szCs w:val="18"/>
              </w:rPr>
              <w:t>ite</w:t>
            </w:r>
            <w:r>
              <w:rPr>
                <w:bCs/>
                <w:color w:val="000000" w:themeColor="text1"/>
                <w:kern w:val="0"/>
                <w:sz w:val="18"/>
                <w:szCs w:val="18"/>
              </w:rPr>
              <w:t xml:space="preserve"> score </w:t>
            </w:r>
            <w:r>
              <w:rPr>
                <w:rFonts w:hint="eastAsia"/>
                <w:bCs/>
                <w:color w:val="000000" w:themeColor="text1"/>
                <w:kern w:val="0"/>
                <w:sz w:val="18"/>
                <w:szCs w:val="18"/>
              </w:rPr>
              <w:t>小类</w:t>
            </w:r>
            <w:r>
              <w:rPr>
                <w:bCs/>
                <w:color w:val="000000" w:themeColor="text1"/>
                <w:kern w:val="0"/>
                <w:sz w:val="18"/>
                <w:szCs w:val="18"/>
              </w:rPr>
              <w:t xml:space="preserve">Atomic and Molecular Physics, and Optics </w:t>
            </w:r>
            <w:r>
              <w:rPr>
                <w:rFonts w:hint="eastAsia"/>
                <w:bCs/>
                <w:color w:val="000000" w:themeColor="text1"/>
                <w:kern w:val="0"/>
                <w:sz w:val="18"/>
                <w:szCs w:val="18"/>
              </w:rPr>
              <w:t>中1</w:t>
            </w:r>
            <w:r>
              <w:rPr>
                <w:bCs/>
                <w:color w:val="000000" w:themeColor="text1"/>
                <w:kern w:val="0"/>
                <w:sz w:val="18"/>
                <w:szCs w:val="18"/>
              </w:rPr>
              <w:t>73</w:t>
            </w:r>
            <w:r>
              <w:rPr>
                <w:rFonts w:hint="eastAsia"/>
                <w:bCs/>
                <w:color w:val="000000" w:themeColor="text1"/>
                <w:kern w:val="0"/>
                <w:sz w:val="18"/>
                <w:szCs w:val="18"/>
              </w:rPr>
              <w:t>本期刊中排名3</w:t>
            </w:r>
            <w:r>
              <w:rPr>
                <w:bCs/>
                <w:color w:val="000000" w:themeColor="text1"/>
                <w:kern w:val="0"/>
                <w:sz w:val="18"/>
                <w:szCs w:val="18"/>
              </w:rPr>
              <w:t>8</w:t>
            </w:r>
            <w:r>
              <w:rPr>
                <w:rFonts w:hint="eastAsia"/>
                <w:bCs/>
                <w:color w:val="000000" w:themeColor="text1"/>
                <w:kern w:val="0"/>
                <w:sz w:val="18"/>
                <w:szCs w:val="18"/>
              </w:rPr>
              <w:t>，分区Q</w:t>
            </w:r>
            <w:r>
              <w:rPr>
                <w:bCs/>
                <w:color w:val="000000" w:themeColor="text1"/>
                <w:kern w:val="0"/>
                <w:sz w:val="18"/>
                <w:szCs w:val="18"/>
              </w:rPr>
              <w:t>1</w:t>
            </w:r>
            <w:r>
              <w:rPr>
                <w:rFonts w:hint="eastAsia"/>
                <w:bCs/>
                <w:color w:val="000000" w:themeColor="text1"/>
                <w:kern w:val="0"/>
                <w:sz w:val="18"/>
                <w:szCs w:val="18"/>
              </w:rPr>
              <w:t>，排前</w:t>
            </w:r>
            <w:r>
              <w:rPr>
                <w:bCs/>
                <w:color w:val="000000" w:themeColor="text1"/>
                <w:kern w:val="0"/>
                <w:sz w:val="18"/>
                <w:szCs w:val="18"/>
              </w:rPr>
              <w:t>25</w:t>
            </w:r>
            <w:r>
              <w:rPr>
                <w:rFonts w:hint="eastAsia"/>
                <w:bCs/>
                <w:color w:val="000000" w:themeColor="text1"/>
                <w:kern w:val="0"/>
                <w:sz w:val="18"/>
                <w:szCs w:val="18"/>
              </w:rPr>
              <w:t>%， 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color w:val="000000" w:themeColor="text1"/>
                <w:kern w:val="0"/>
                <w:sz w:val="24"/>
                <w:szCs w:val="24"/>
              </w:rPr>
              <w:t>6</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color w:val="000000" w:themeColor="text1"/>
                <w:kern w:val="0"/>
                <w:sz w:val="24"/>
                <w:szCs w:val="24"/>
              </w:rPr>
              <w:t>IEEE Sensors Journal</w:t>
            </w:r>
          </w:p>
        </w:tc>
        <w:tc>
          <w:tcPr>
            <w:tcW w:w="169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三</w:t>
            </w:r>
            <w:r>
              <w:rPr>
                <w:color w:val="000000" w:themeColor="text1"/>
                <w:kern w:val="0"/>
                <w:sz w:val="24"/>
                <w:szCs w:val="24"/>
              </w:rPr>
              <w:t>/3.076</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bookmarkStart w:id="3" w:name="OLE_LINK2"/>
            <w:bookmarkStart w:id="4" w:name="OLE_LINK3"/>
            <w:r>
              <w:rPr>
                <w:rFonts w:hint="eastAsia"/>
                <w:color w:val="000000" w:themeColor="text1"/>
                <w:kern w:val="0"/>
                <w:sz w:val="24"/>
                <w:szCs w:val="24"/>
              </w:rPr>
              <w:t>调入权威</w:t>
            </w:r>
            <w:bookmarkEnd w:id="3"/>
            <w:bookmarkEnd w:id="4"/>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bCs/>
                <w:color w:val="000000" w:themeColor="text1"/>
                <w:kern w:val="0"/>
                <w:sz w:val="18"/>
                <w:szCs w:val="18"/>
                <w:u w:val="single"/>
              </w:rPr>
              <w:t>2018</w:t>
            </w:r>
            <w:r>
              <w:rPr>
                <w:rFonts w:hint="eastAsia"/>
                <w:bCs/>
                <w:color w:val="000000" w:themeColor="text1"/>
                <w:kern w:val="0"/>
                <w:sz w:val="18"/>
                <w:szCs w:val="18"/>
              </w:rPr>
              <w:t>年</w:t>
            </w:r>
            <w:r>
              <w:rPr>
                <w:rFonts w:hint="eastAsia"/>
                <w:bCs/>
                <w:color w:val="000000" w:themeColor="text1"/>
                <w:kern w:val="0"/>
                <w:sz w:val="18"/>
                <w:szCs w:val="18"/>
                <w:u w:val="single"/>
              </w:rPr>
              <w:t xml:space="preserve"> </w:t>
            </w:r>
            <w:r>
              <w:rPr>
                <w:color w:val="000000" w:themeColor="text1"/>
                <w:sz w:val="18"/>
                <w:szCs w:val="18"/>
                <w:u w:val="single"/>
              </w:rPr>
              <w:t xml:space="preserve">INSTRUMENTS &amp; INSTRUMENTATION </w:t>
            </w:r>
            <w:r>
              <w:rPr>
                <w:rFonts w:hint="eastAsia"/>
                <w:color w:val="000000" w:themeColor="text1"/>
                <w:sz w:val="18"/>
                <w:szCs w:val="18"/>
                <w:u w:val="single"/>
              </w:rPr>
              <w:t>仪器仪表</w:t>
            </w:r>
            <w:r>
              <w:rPr>
                <w:rFonts w:hint="eastAsia"/>
                <w:bCs/>
                <w:color w:val="000000" w:themeColor="text1"/>
                <w:kern w:val="0"/>
                <w:sz w:val="18"/>
                <w:szCs w:val="18"/>
                <w:u w:val="single"/>
              </w:rPr>
              <w:t xml:space="preserve"> </w:t>
            </w:r>
            <w:r>
              <w:rPr>
                <w:rFonts w:hint="eastAsia"/>
                <w:bCs/>
                <w:color w:val="000000" w:themeColor="text1"/>
                <w:kern w:val="0"/>
                <w:sz w:val="18"/>
                <w:szCs w:val="18"/>
              </w:rPr>
              <w:t>期刊数量共计</w:t>
            </w:r>
            <w:r>
              <w:rPr>
                <w:rFonts w:hint="eastAsia"/>
                <w:bCs/>
                <w:color w:val="000000" w:themeColor="text1"/>
                <w:kern w:val="0"/>
                <w:sz w:val="18"/>
                <w:szCs w:val="18"/>
                <w:u w:val="single"/>
              </w:rPr>
              <w:t> </w:t>
            </w:r>
            <w:r>
              <w:rPr>
                <w:bCs/>
                <w:color w:val="000000" w:themeColor="text1"/>
                <w:kern w:val="0"/>
                <w:sz w:val="18"/>
                <w:szCs w:val="18"/>
                <w:u w:val="single"/>
              </w:rPr>
              <w:t>61</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计算，涉及提档的总数不超过</w:t>
            </w:r>
            <w:r>
              <w:rPr>
                <w:rFonts w:hint="eastAsia"/>
                <w:bCs/>
                <w:color w:val="000000" w:themeColor="text1"/>
                <w:kern w:val="0"/>
                <w:sz w:val="18"/>
                <w:szCs w:val="18"/>
                <w:u w:val="single"/>
              </w:rPr>
              <w:t xml:space="preserve"> </w:t>
            </w:r>
            <w:r>
              <w:rPr>
                <w:bCs/>
                <w:color w:val="000000" w:themeColor="text1"/>
                <w:kern w:val="0"/>
                <w:sz w:val="18"/>
                <w:szCs w:val="18"/>
                <w:u w:val="single"/>
              </w:rPr>
              <w:t>3</w:t>
            </w:r>
            <w:r>
              <w:rPr>
                <w:rFonts w:hint="eastAsia"/>
                <w:bCs/>
                <w:color w:val="000000" w:themeColor="text1"/>
                <w:kern w:val="0"/>
                <w:sz w:val="18"/>
                <w:szCs w:val="18"/>
              </w:rPr>
              <w:t>种。该期刊影响因子超过3，属于高影响力期刊，若按照Cite</w:t>
            </w:r>
            <w:r>
              <w:rPr>
                <w:bCs/>
                <w:color w:val="000000" w:themeColor="text1"/>
                <w:kern w:val="0"/>
                <w:sz w:val="18"/>
                <w:szCs w:val="18"/>
              </w:rPr>
              <w:t xml:space="preserve"> </w:t>
            </w:r>
            <w:r>
              <w:rPr>
                <w:rFonts w:hint="eastAsia"/>
                <w:bCs/>
                <w:color w:val="000000" w:themeColor="text1"/>
                <w:kern w:val="0"/>
                <w:sz w:val="18"/>
                <w:szCs w:val="18"/>
              </w:rPr>
              <w:t>Score小类分区的学科划分，</w:t>
            </w:r>
            <w:r>
              <w:rPr>
                <w:bCs/>
                <w:color w:val="000000" w:themeColor="text1"/>
                <w:kern w:val="0"/>
                <w:sz w:val="18"/>
                <w:szCs w:val="18"/>
              </w:rPr>
              <w:t>Instrumentation</w:t>
            </w:r>
            <w:r>
              <w:rPr>
                <w:rFonts w:hint="eastAsia"/>
                <w:bCs/>
                <w:color w:val="000000" w:themeColor="text1"/>
                <w:kern w:val="0"/>
                <w:sz w:val="18"/>
                <w:szCs w:val="18"/>
              </w:rPr>
              <w:t>期刊数量共计</w:t>
            </w:r>
            <w:r>
              <w:rPr>
                <w:rFonts w:hint="eastAsia"/>
                <w:bCs/>
                <w:color w:val="000000" w:themeColor="text1"/>
                <w:kern w:val="0"/>
                <w:sz w:val="18"/>
                <w:szCs w:val="18"/>
                <w:u w:val="single"/>
              </w:rPr>
              <w:t> </w:t>
            </w:r>
            <w:r>
              <w:rPr>
                <w:bCs/>
                <w:color w:val="000000" w:themeColor="text1"/>
                <w:kern w:val="0"/>
                <w:sz w:val="18"/>
                <w:szCs w:val="18"/>
                <w:u w:val="single"/>
              </w:rPr>
              <w:t xml:space="preserve">123 </w:t>
            </w:r>
            <w:r>
              <w:rPr>
                <w:rFonts w:hint="eastAsia"/>
                <w:bCs/>
                <w:color w:val="000000" w:themeColor="text1"/>
                <w:kern w:val="0"/>
                <w:sz w:val="18"/>
                <w:szCs w:val="18"/>
              </w:rPr>
              <w:t>本，本期刊排名</w:t>
            </w:r>
            <w:r>
              <w:rPr>
                <w:bCs/>
                <w:color w:val="000000" w:themeColor="text1"/>
                <w:kern w:val="0"/>
                <w:sz w:val="18"/>
                <w:szCs w:val="18"/>
              </w:rPr>
              <w:t>6</w:t>
            </w:r>
            <w:r>
              <w:rPr>
                <w:rFonts w:hint="eastAsia"/>
                <w:bCs/>
                <w:color w:val="000000" w:themeColor="text1"/>
                <w:kern w:val="0"/>
                <w:sz w:val="18"/>
                <w:szCs w:val="18"/>
              </w:rPr>
              <w:t>，分区Q</w:t>
            </w:r>
            <w:r>
              <w:rPr>
                <w:bCs/>
                <w:color w:val="000000" w:themeColor="text1"/>
                <w:kern w:val="0"/>
                <w:sz w:val="18"/>
                <w:szCs w:val="18"/>
              </w:rPr>
              <w:t>1</w:t>
            </w:r>
            <w:r>
              <w:rPr>
                <w:rFonts w:hint="eastAsia"/>
                <w:bCs/>
                <w:color w:val="000000" w:themeColor="text1"/>
                <w:kern w:val="0"/>
                <w:sz w:val="18"/>
                <w:szCs w:val="18"/>
              </w:rPr>
              <w:t>，位于前</w:t>
            </w:r>
            <w:r>
              <w:rPr>
                <w:bCs/>
                <w:color w:val="000000" w:themeColor="text1"/>
                <w:kern w:val="0"/>
                <w:sz w:val="18"/>
                <w:szCs w:val="18"/>
              </w:rPr>
              <w:t>5</w:t>
            </w:r>
            <w:r>
              <w:rPr>
                <w:rFonts w:hint="eastAsia"/>
                <w:bCs/>
                <w:color w:val="000000" w:themeColor="text1"/>
                <w:kern w:val="0"/>
                <w:sz w:val="18"/>
                <w:szCs w:val="18"/>
              </w:rPr>
              <w:t>%，故调入权威期刊目录。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7</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Microsoft YaHei UI"/>
                <w:color w:val="000000" w:themeColor="text1"/>
                <w:szCs w:val="21"/>
              </w:rPr>
            </w:pPr>
            <w:r>
              <w:rPr>
                <w:rFonts w:hint="eastAsia"/>
                <w:color w:val="000000" w:themeColor="text1"/>
                <w:kern w:val="0"/>
                <w:sz w:val="24"/>
                <w:szCs w:val="24"/>
              </w:rPr>
              <w:t>S</w:t>
            </w:r>
            <w:r>
              <w:rPr>
                <w:color w:val="000000" w:themeColor="text1"/>
                <w:kern w:val="0"/>
                <w:sz w:val="24"/>
                <w:szCs w:val="24"/>
              </w:rPr>
              <w:t>ensors</w:t>
            </w:r>
          </w:p>
        </w:tc>
        <w:tc>
          <w:tcPr>
            <w:tcW w:w="169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三/</w:t>
            </w:r>
            <w:r>
              <w:rPr>
                <w:color w:val="000000" w:themeColor="text1"/>
                <w:kern w:val="0"/>
                <w:sz w:val="24"/>
                <w:szCs w:val="24"/>
              </w:rPr>
              <w:t>3.031</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bCs/>
                <w:color w:val="000000" w:themeColor="text1"/>
                <w:kern w:val="0"/>
                <w:sz w:val="18"/>
                <w:szCs w:val="18"/>
                <w:u w:val="single"/>
              </w:rPr>
              <w:t>2018</w:t>
            </w:r>
            <w:r>
              <w:rPr>
                <w:rFonts w:hint="eastAsia"/>
                <w:bCs/>
                <w:color w:val="000000" w:themeColor="text1"/>
                <w:kern w:val="0"/>
                <w:sz w:val="18"/>
                <w:szCs w:val="18"/>
              </w:rPr>
              <w:t>年</w:t>
            </w:r>
            <w:r>
              <w:rPr>
                <w:rFonts w:hint="eastAsia"/>
                <w:bCs/>
                <w:color w:val="000000" w:themeColor="text1"/>
                <w:kern w:val="0"/>
                <w:sz w:val="18"/>
                <w:szCs w:val="18"/>
                <w:u w:val="single"/>
              </w:rPr>
              <w:t xml:space="preserve"> </w:t>
            </w:r>
            <w:r>
              <w:rPr>
                <w:color w:val="000000" w:themeColor="text1"/>
                <w:sz w:val="18"/>
                <w:szCs w:val="18"/>
                <w:u w:val="single"/>
              </w:rPr>
              <w:t xml:space="preserve">INSTRUMENTS &amp; INSTRUMENTATION </w:t>
            </w:r>
            <w:r>
              <w:rPr>
                <w:rFonts w:hint="eastAsia"/>
                <w:color w:val="000000" w:themeColor="text1"/>
                <w:sz w:val="18"/>
                <w:szCs w:val="18"/>
                <w:u w:val="single"/>
              </w:rPr>
              <w:t>仪器仪表</w:t>
            </w:r>
            <w:r>
              <w:rPr>
                <w:rFonts w:hint="eastAsia"/>
                <w:bCs/>
                <w:color w:val="000000" w:themeColor="text1"/>
                <w:kern w:val="0"/>
                <w:sz w:val="18"/>
                <w:szCs w:val="18"/>
                <w:u w:val="single"/>
              </w:rPr>
              <w:t xml:space="preserve"> </w:t>
            </w:r>
            <w:r>
              <w:rPr>
                <w:rFonts w:hint="eastAsia"/>
                <w:bCs/>
                <w:color w:val="000000" w:themeColor="text1"/>
                <w:kern w:val="0"/>
                <w:sz w:val="18"/>
                <w:szCs w:val="18"/>
              </w:rPr>
              <w:t>期刊数量共计</w:t>
            </w:r>
            <w:r>
              <w:rPr>
                <w:rFonts w:hint="eastAsia"/>
                <w:bCs/>
                <w:color w:val="000000" w:themeColor="text1"/>
                <w:kern w:val="0"/>
                <w:sz w:val="18"/>
                <w:szCs w:val="18"/>
                <w:u w:val="single"/>
              </w:rPr>
              <w:t> </w:t>
            </w:r>
            <w:r>
              <w:rPr>
                <w:bCs/>
                <w:color w:val="000000" w:themeColor="text1"/>
                <w:kern w:val="0"/>
                <w:sz w:val="18"/>
                <w:szCs w:val="18"/>
                <w:u w:val="single"/>
              </w:rPr>
              <w:t>61</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计算，涉及提档的总数不超过</w:t>
            </w:r>
            <w:r>
              <w:rPr>
                <w:rFonts w:hint="eastAsia"/>
                <w:bCs/>
                <w:color w:val="000000" w:themeColor="text1"/>
                <w:kern w:val="0"/>
                <w:sz w:val="18"/>
                <w:szCs w:val="18"/>
                <w:u w:val="single"/>
              </w:rPr>
              <w:t xml:space="preserve"> </w:t>
            </w:r>
            <w:r>
              <w:rPr>
                <w:bCs/>
                <w:color w:val="000000" w:themeColor="text1"/>
                <w:kern w:val="0"/>
                <w:sz w:val="18"/>
                <w:szCs w:val="18"/>
                <w:u w:val="single"/>
              </w:rPr>
              <w:t>3</w:t>
            </w:r>
            <w:r>
              <w:rPr>
                <w:rFonts w:hint="eastAsia"/>
                <w:bCs/>
                <w:color w:val="000000" w:themeColor="text1"/>
                <w:kern w:val="0"/>
                <w:sz w:val="18"/>
                <w:szCs w:val="18"/>
              </w:rPr>
              <w:t>种。该期刊影响因子超过3，属于高影响力期刊，若按照Cite</w:t>
            </w:r>
            <w:r>
              <w:rPr>
                <w:bCs/>
                <w:color w:val="000000" w:themeColor="text1"/>
                <w:kern w:val="0"/>
                <w:sz w:val="18"/>
                <w:szCs w:val="18"/>
              </w:rPr>
              <w:t xml:space="preserve"> </w:t>
            </w:r>
            <w:r>
              <w:rPr>
                <w:rFonts w:hint="eastAsia"/>
                <w:bCs/>
                <w:color w:val="000000" w:themeColor="text1"/>
                <w:kern w:val="0"/>
                <w:sz w:val="18"/>
                <w:szCs w:val="18"/>
              </w:rPr>
              <w:t>Score小类分区的学科划分，</w:t>
            </w:r>
            <w:r>
              <w:rPr>
                <w:bCs/>
                <w:color w:val="000000" w:themeColor="text1"/>
                <w:kern w:val="0"/>
                <w:sz w:val="18"/>
                <w:szCs w:val="18"/>
              </w:rPr>
              <w:t>Instrumentation</w:t>
            </w:r>
            <w:r>
              <w:rPr>
                <w:rFonts w:hint="eastAsia"/>
                <w:bCs/>
                <w:color w:val="000000" w:themeColor="text1"/>
                <w:kern w:val="0"/>
                <w:sz w:val="18"/>
                <w:szCs w:val="18"/>
              </w:rPr>
              <w:t>期刊数量共计</w:t>
            </w:r>
            <w:r>
              <w:rPr>
                <w:rFonts w:hint="eastAsia"/>
                <w:bCs/>
                <w:color w:val="000000" w:themeColor="text1"/>
                <w:kern w:val="0"/>
                <w:sz w:val="18"/>
                <w:szCs w:val="18"/>
                <w:u w:val="single"/>
              </w:rPr>
              <w:t> </w:t>
            </w:r>
            <w:r>
              <w:rPr>
                <w:bCs/>
                <w:color w:val="000000" w:themeColor="text1"/>
                <w:kern w:val="0"/>
                <w:sz w:val="18"/>
                <w:szCs w:val="18"/>
                <w:u w:val="single"/>
              </w:rPr>
              <w:t xml:space="preserve">123 </w:t>
            </w:r>
            <w:r>
              <w:rPr>
                <w:rFonts w:hint="eastAsia"/>
                <w:bCs/>
                <w:color w:val="000000" w:themeColor="text1"/>
                <w:kern w:val="0"/>
                <w:sz w:val="18"/>
                <w:szCs w:val="18"/>
              </w:rPr>
              <w:t>本，本期刊排名</w:t>
            </w:r>
            <w:r>
              <w:rPr>
                <w:bCs/>
                <w:color w:val="000000" w:themeColor="text1"/>
                <w:kern w:val="0"/>
                <w:sz w:val="18"/>
                <w:szCs w:val="18"/>
              </w:rPr>
              <w:t>8</w:t>
            </w:r>
            <w:r>
              <w:rPr>
                <w:rFonts w:hint="eastAsia"/>
                <w:bCs/>
                <w:color w:val="000000" w:themeColor="text1"/>
                <w:kern w:val="0"/>
                <w:sz w:val="18"/>
                <w:szCs w:val="18"/>
              </w:rPr>
              <w:t>，分区Q</w:t>
            </w:r>
            <w:r>
              <w:rPr>
                <w:bCs/>
                <w:color w:val="000000" w:themeColor="text1"/>
                <w:kern w:val="0"/>
                <w:sz w:val="18"/>
                <w:szCs w:val="18"/>
              </w:rPr>
              <w:t>1</w:t>
            </w:r>
            <w:r>
              <w:rPr>
                <w:rFonts w:hint="eastAsia"/>
                <w:bCs/>
                <w:color w:val="000000" w:themeColor="text1"/>
                <w:kern w:val="0"/>
                <w:sz w:val="18"/>
                <w:szCs w:val="18"/>
              </w:rPr>
              <w:t>，位于前</w:t>
            </w:r>
            <w:r>
              <w:rPr>
                <w:bCs/>
                <w:color w:val="000000" w:themeColor="text1"/>
                <w:kern w:val="0"/>
                <w:sz w:val="18"/>
                <w:szCs w:val="18"/>
              </w:rPr>
              <w:t>10</w:t>
            </w:r>
            <w:r>
              <w:rPr>
                <w:rFonts w:hint="eastAsia"/>
                <w:bCs/>
                <w:color w:val="000000" w:themeColor="text1"/>
                <w:kern w:val="0"/>
                <w:sz w:val="18"/>
                <w:szCs w:val="18"/>
              </w:rPr>
              <w:t>%，故调入权威期刊目录。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8</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S</w:t>
            </w:r>
            <w:r>
              <w:rPr>
                <w:color w:val="000000" w:themeColor="text1"/>
                <w:kern w:val="0"/>
                <w:sz w:val="24"/>
                <w:szCs w:val="24"/>
              </w:rPr>
              <w:t>ensors</w:t>
            </w:r>
            <w:r>
              <w:rPr>
                <w:rFonts w:hint="eastAsia"/>
                <w:color w:val="000000" w:themeColor="text1"/>
                <w:kern w:val="0"/>
                <w:sz w:val="24"/>
                <w:szCs w:val="24"/>
              </w:rPr>
              <w:t xml:space="preserve"> </w:t>
            </w:r>
            <w:r>
              <w:rPr>
                <w:color w:val="000000" w:themeColor="text1"/>
                <w:kern w:val="0"/>
                <w:sz w:val="24"/>
                <w:szCs w:val="24"/>
              </w:rPr>
              <w:t>and</w:t>
            </w:r>
            <w:r>
              <w:rPr>
                <w:rFonts w:hint="eastAsia"/>
                <w:color w:val="000000" w:themeColor="text1"/>
                <w:kern w:val="0"/>
                <w:sz w:val="24"/>
                <w:szCs w:val="24"/>
              </w:rPr>
              <w:t xml:space="preserve"> A</w:t>
            </w:r>
            <w:r>
              <w:rPr>
                <w:color w:val="000000" w:themeColor="text1"/>
                <w:kern w:val="0"/>
                <w:sz w:val="24"/>
                <w:szCs w:val="24"/>
              </w:rPr>
              <w:t>ctuators</w:t>
            </w:r>
            <w:r>
              <w:rPr>
                <w:rFonts w:hint="eastAsia"/>
                <w:color w:val="000000" w:themeColor="text1"/>
                <w:kern w:val="0"/>
                <w:sz w:val="24"/>
                <w:szCs w:val="24"/>
              </w:rPr>
              <w:t xml:space="preserve"> </w:t>
            </w:r>
            <w:r>
              <w:rPr>
                <w:color w:val="000000" w:themeColor="text1"/>
                <w:kern w:val="0"/>
                <w:sz w:val="24"/>
                <w:szCs w:val="24"/>
              </w:rPr>
              <w:t>a</w:t>
            </w:r>
            <w:r>
              <w:rPr>
                <w:rFonts w:hint="eastAsia"/>
                <w:color w:val="000000" w:themeColor="text1"/>
                <w:kern w:val="0"/>
                <w:sz w:val="24"/>
                <w:szCs w:val="24"/>
              </w:rPr>
              <w:t>-P</w:t>
            </w:r>
            <w:r>
              <w:rPr>
                <w:color w:val="000000" w:themeColor="text1"/>
                <w:kern w:val="0"/>
                <w:sz w:val="24"/>
                <w:szCs w:val="24"/>
              </w:rPr>
              <w:t>hysical</w:t>
            </w:r>
          </w:p>
        </w:tc>
        <w:tc>
          <w:tcPr>
            <w:tcW w:w="169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三/</w:t>
            </w:r>
            <w:r>
              <w:rPr>
                <w:color w:val="000000" w:themeColor="text1"/>
                <w:kern w:val="0"/>
                <w:sz w:val="24"/>
                <w:szCs w:val="24"/>
              </w:rPr>
              <w:t>2.739</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bCs/>
                <w:color w:val="000000" w:themeColor="text1"/>
                <w:kern w:val="0"/>
                <w:sz w:val="18"/>
                <w:szCs w:val="18"/>
                <w:u w:val="single"/>
              </w:rPr>
              <w:t>2018</w:t>
            </w:r>
            <w:r>
              <w:rPr>
                <w:rFonts w:hint="eastAsia"/>
                <w:bCs/>
                <w:color w:val="000000" w:themeColor="text1"/>
                <w:kern w:val="0"/>
                <w:sz w:val="18"/>
                <w:szCs w:val="18"/>
              </w:rPr>
              <w:t>年</w:t>
            </w:r>
            <w:r>
              <w:rPr>
                <w:rFonts w:hint="eastAsia"/>
                <w:bCs/>
                <w:color w:val="000000" w:themeColor="text1"/>
                <w:kern w:val="0"/>
                <w:sz w:val="18"/>
                <w:szCs w:val="18"/>
                <w:u w:val="single"/>
              </w:rPr>
              <w:t xml:space="preserve"> </w:t>
            </w:r>
            <w:r>
              <w:rPr>
                <w:color w:val="000000" w:themeColor="text1"/>
                <w:sz w:val="18"/>
                <w:szCs w:val="18"/>
                <w:u w:val="single"/>
              </w:rPr>
              <w:t xml:space="preserve">INSTRUMENTS &amp; INSTRUMENTATION </w:t>
            </w:r>
            <w:r>
              <w:rPr>
                <w:rFonts w:hint="eastAsia"/>
                <w:color w:val="000000" w:themeColor="text1"/>
                <w:sz w:val="18"/>
                <w:szCs w:val="18"/>
                <w:u w:val="single"/>
              </w:rPr>
              <w:t>仪器仪表</w:t>
            </w:r>
            <w:r>
              <w:rPr>
                <w:rFonts w:hint="eastAsia"/>
                <w:bCs/>
                <w:color w:val="000000" w:themeColor="text1"/>
                <w:kern w:val="0"/>
                <w:sz w:val="18"/>
                <w:szCs w:val="18"/>
                <w:u w:val="single"/>
              </w:rPr>
              <w:t xml:space="preserve"> </w:t>
            </w:r>
            <w:r>
              <w:rPr>
                <w:rFonts w:hint="eastAsia"/>
                <w:bCs/>
                <w:color w:val="000000" w:themeColor="text1"/>
                <w:kern w:val="0"/>
                <w:sz w:val="18"/>
                <w:szCs w:val="18"/>
              </w:rPr>
              <w:t>期刊数量共计</w:t>
            </w:r>
            <w:r>
              <w:rPr>
                <w:rFonts w:hint="eastAsia"/>
                <w:bCs/>
                <w:color w:val="000000" w:themeColor="text1"/>
                <w:kern w:val="0"/>
                <w:sz w:val="18"/>
                <w:szCs w:val="18"/>
                <w:u w:val="single"/>
              </w:rPr>
              <w:t> </w:t>
            </w:r>
            <w:r>
              <w:rPr>
                <w:bCs/>
                <w:color w:val="000000" w:themeColor="text1"/>
                <w:kern w:val="0"/>
                <w:sz w:val="18"/>
                <w:szCs w:val="18"/>
                <w:u w:val="single"/>
              </w:rPr>
              <w:t>61</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计算，涉及提档的总数不超过</w:t>
            </w:r>
            <w:r>
              <w:rPr>
                <w:rFonts w:hint="eastAsia"/>
                <w:bCs/>
                <w:color w:val="000000" w:themeColor="text1"/>
                <w:kern w:val="0"/>
                <w:sz w:val="18"/>
                <w:szCs w:val="18"/>
                <w:u w:val="single"/>
              </w:rPr>
              <w:t xml:space="preserve"> </w:t>
            </w:r>
            <w:r>
              <w:rPr>
                <w:bCs/>
                <w:color w:val="000000" w:themeColor="text1"/>
                <w:kern w:val="0"/>
                <w:sz w:val="18"/>
                <w:szCs w:val="18"/>
                <w:u w:val="single"/>
              </w:rPr>
              <w:t>3</w:t>
            </w:r>
            <w:r>
              <w:rPr>
                <w:rFonts w:hint="eastAsia"/>
                <w:bCs/>
                <w:color w:val="000000" w:themeColor="text1"/>
                <w:kern w:val="0"/>
                <w:sz w:val="18"/>
                <w:szCs w:val="18"/>
              </w:rPr>
              <w:t>种。按照Cite</w:t>
            </w:r>
            <w:r>
              <w:rPr>
                <w:bCs/>
                <w:color w:val="000000" w:themeColor="text1"/>
                <w:kern w:val="0"/>
                <w:sz w:val="18"/>
                <w:szCs w:val="18"/>
              </w:rPr>
              <w:t xml:space="preserve"> </w:t>
            </w:r>
            <w:r>
              <w:rPr>
                <w:rFonts w:hint="eastAsia"/>
                <w:bCs/>
                <w:color w:val="000000" w:themeColor="text1"/>
                <w:kern w:val="0"/>
                <w:sz w:val="18"/>
                <w:szCs w:val="18"/>
              </w:rPr>
              <w:t>Score小类分区的学科划分，</w:t>
            </w:r>
            <w:r>
              <w:rPr>
                <w:bCs/>
                <w:color w:val="000000" w:themeColor="text1"/>
                <w:kern w:val="0"/>
                <w:sz w:val="18"/>
                <w:szCs w:val="18"/>
              </w:rPr>
              <w:t>Instrumentation</w:t>
            </w:r>
            <w:r>
              <w:rPr>
                <w:rFonts w:hint="eastAsia"/>
                <w:bCs/>
                <w:color w:val="000000" w:themeColor="text1"/>
                <w:kern w:val="0"/>
                <w:sz w:val="18"/>
                <w:szCs w:val="18"/>
              </w:rPr>
              <w:t>期刊数量共计</w:t>
            </w:r>
            <w:r>
              <w:rPr>
                <w:rFonts w:hint="eastAsia"/>
                <w:bCs/>
                <w:color w:val="000000" w:themeColor="text1"/>
                <w:kern w:val="0"/>
                <w:sz w:val="18"/>
                <w:szCs w:val="18"/>
                <w:u w:val="single"/>
              </w:rPr>
              <w:t> </w:t>
            </w:r>
            <w:r>
              <w:rPr>
                <w:bCs/>
                <w:color w:val="000000" w:themeColor="text1"/>
                <w:kern w:val="0"/>
                <w:sz w:val="18"/>
                <w:szCs w:val="18"/>
                <w:u w:val="single"/>
              </w:rPr>
              <w:t xml:space="preserve">123 </w:t>
            </w:r>
            <w:r>
              <w:rPr>
                <w:rFonts w:hint="eastAsia"/>
                <w:bCs/>
                <w:color w:val="000000" w:themeColor="text1"/>
                <w:kern w:val="0"/>
                <w:sz w:val="18"/>
                <w:szCs w:val="18"/>
              </w:rPr>
              <w:t>本，本期刊排名</w:t>
            </w:r>
            <w:r>
              <w:rPr>
                <w:bCs/>
                <w:color w:val="000000" w:themeColor="text1"/>
                <w:kern w:val="0"/>
                <w:sz w:val="18"/>
                <w:szCs w:val="18"/>
              </w:rPr>
              <w:t>16</w:t>
            </w:r>
            <w:r>
              <w:rPr>
                <w:rFonts w:hint="eastAsia"/>
                <w:bCs/>
                <w:color w:val="000000" w:themeColor="text1"/>
                <w:kern w:val="0"/>
                <w:sz w:val="18"/>
                <w:szCs w:val="18"/>
              </w:rPr>
              <w:t>，分区Q</w:t>
            </w:r>
            <w:r>
              <w:rPr>
                <w:bCs/>
                <w:color w:val="000000" w:themeColor="text1"/>
                <w:kern w:val="0"/>
                <w:sz w:val="18"/>
                <w:szCs w:val="18"/>
              </w:rPr>
              <w:t>1</w:t>
            </w:r>
            <w:r>
              <w:rPr>
                <w:rFonts w:hint="eastAsia"/>
                <w:bCs/>
                <w:color w:val="000000" w:themeColor="text1"/>
                <w:kern w:val="0"/>
                <w:sz w:val="18"/>
                <w:szCs w:val="18"/>
              </w:rPr>
              <w:t>，位于前</w:t>
            </w:r>
            <w:r>
              <w:rPr>
                <w:bCs/>
                <w:color w:val="000000" w:themeColor="text1"/>
                <w:kern w:val="0"/>
                <w:sz w:val="18"/>
                <w:szCs w:val="18"/>
              </w:rPr>
              <w:t>15</w:t>
            </w:r>
            <w:r>
              <w:rPr>
                <w:rFonts w:hint="eastAsia"/>
                <w:bCs/>
                <w:color w:val="000000" w:themeColor="text1"/>
                <w:kern w:val="0"/>
                <w:sz w:val="18"/>
                <w:szCs w:val="18"/>
              </w:rPr>
              <w:t>%，故调入权威期刊目录。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color w:val="000000" w:themeColor="text1"/>
                <w:kern w:val="0"/>
                <w:sz w:val="24"/>
                <w:szCs w:val="24"/>
              </w:rPr>
              <w:t>9</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color w:val="000000" w:themeColor="text1"/>
                <w:kern w:val="0"/>
                <w:sz w:val="24"/>
                <w:szCs w:val="24"/>
              </w:rPr>
              <w:t>Atmospheric Measurement Techniques</w:t>
            </w:r>
          </w:p>
        </w:tc>
        <w:tc>
          <w:tcPr>
            <w:tcW w:w="169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三</w:t>
            </w:r>
            <w:r>
              <w:rPr>
                <w:color w:val="000000" w:themeColor="text1"/>
                <w:kern w:val="0"/>
                <w:sz w:val="24"/>
                <w:szCs w:val="24"/>
              </w:rPr>
              <w:t>/3.400</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w:t>
            </w:r>
            <w:r>
              <w:rPr>
                <w:color w:val="000000" w:themeColor="text1"/>
                <w:kern w:val="0"/>
                <w:sz w:val="24"/>
                <w:szCs w:val="24"/>
              </w:rPr>
              <w:t>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按照中科院小类分区的学科划分，</w:t>
            </w:r>
            <w:r>
              <w:rPr>
                <w:rFonts w:hint="eastAsia"/>
                <w:bCs/>
                <w:color w:val="000000" w:themeColor="text1"/>
                <w:kern w:val="0"/>
                <w:sz w:val="18"/>
                <w:szCs w:val="18"/>
                <w:u w:val="single"/>
              </w:rPr>
              <w:t>2</w:t>
            </w:r>
            <w:r>
              <w:rPr>
                <w:bCs/>
                <w:color w:val="000000" w:themeColor="text1"/>
                <w:kern w:val="0"/>
                <w:sz w:val="18"/>
                <w:szCs w:val="18"/>
                <w:u w:val="single"/>
              </w:rPr>
              <w:t>018</w:t>
            </w:r>
            <w:r>
              <w:rPr>
                <w:rFonts w:hint="eastAsia"/>
                <w:bCs/>
                <w:color w:val="000000" w:themeColor="text1"/>
                <w:kern w:val="0"/>
                <w:sz w:val="18"/>
                <w:szCs w:val="18"/>
                <w:u w:val="single"/>
              </w:rPr>
              <w:t>年Meteorological</w:t>
            </w:r>
            <w:r>
              <w:rPr>
                <w:bCs/>
                <w:color w:val="000000" w:themeColor="text1"/>
                <w:kern w:val="0"/>
                <w:sz w:val="18"/>
                <w:szCs w:val="18"/>
                <w:u w:val="single"/>
              </w:rPr>
              <w:t xml:space="preserve"> </w:t>
            </w:r>
            <w:r>
              <w:rPr>
                <w:rFonts w:hint="eastAsia"/>
                <w:bCs/>
                <w:color w:val="000000" w:themeColor="text1"/>
                <w:kern w:val="0"/>
                <w:sz w:val="18"/>
                <w:szCs w:val="18"/>
                <w:u w:val="single"/>
              </w:rPr>
              <w:t>&amp;</w:t>
            </w:r>
            <w:r>
              <w:rPr>
                <w:bCs/>
                <w:color w:val="000000" w:themeColor="text1"/>
                <w:kern w:val="0"/>
                <w:sz w:val="18"/>
                <w:szCs w:val="18"/>
                <w:u w:val="single"/>
              </w:rPr>
              <w:t xml:space="preserve"> </w:t>
            </w:r>
            <w:r>
              <w:rPr>
                <w:rFonts w:hint="eastAsia"/>
                <w:bCs/>
                <w:color w:val="000000" w:themeColor="text1"/>
                <w:kern w:val="0"/>
                <w:sz w:val="18"/>
                <w:szCs w:val="18"/>
                <w:u w:val="single"/>
              </w:rPr>
              <w:t>Atmospheric</w:t>
            </w:r>
            <w:r>
              <w:rPr>
                <w:bCs/>
                <w:color w:val="000000" w:themeColor="text1"/>
                <w:kern w:val="0"/>
                <w:sz w:val="18"/>
                <w:szCs w:val="18"/>
                <w:u w:val="single"/>
              </w:rPr>
              <w:t xml:space="preserve"> </w:t>
            </w:r>
            <w:r>
              <w:rPr>
                <w:rFonts w:hint="eastAsia"/>
                <w:bCs/>
                <w:color w:val="000000" w:themeColor="text1"/>
                <w:kern w:val="0"/>
                <w:sz w:val="18"/>
                <w:szCs w:val="18"/>
                <w:u w:val="single"/>
              </w:rPr>
              <w:t>Science</w:t>
            </w:r>
            <w:r>
              <w:rPr>
                <w:bCs/>
                <w:color w:val="000000" w:themeColor="text1"/>
                <w:kern w:val="0"/>
                <w:sz w:val="18"/>
                <w:szCs w:val="18"/>
              </w:rPr>
              <w:t xml:space="preserve"> </w:t>
            </w:r>
            <w:r>
              <w:rPr>
                <w:rFonts w:hint="eastAsia"/>
                <w:bCs/>
                <w:color w:val="000000" w:themeColor="text1"/>
                <w:kern w:val="0"/>
                <w:sz w:val="18"/>
                <w:szCs w:val="18"/>
              </w:rPr>
              <w:t>期刊数量共8</w:t>
            </w:r>
            <w:r>
              <w:rPr>
                <w:bCs/>
                <w:color w:val="000000" w:themeColor="text1"/>
                <w:kern w:val="0"/>
                <w:sz w:val="18"/>
                <w:szCs w:val="18"/>
              </w:rPr>
              <w:t>6</w:t>
            </w:r>
            <w:r>
              <w:rPr>
                <w:rFonts w:hint="eastAsia"/>
                <w:bCs/>
                <w:color w:val="000000" w:themeColor="text1"/>
                <w:kern w:val="0"/>
                <w:sz w:val="18"/>
                <w:szCs w:val="18"/>
              </w:rPr>
              <w:t>本</w:t>
            </w:r>
            <w:r>
              <w:rPr>
                <w:bCs/>
                <w:color w:val="000000" w:themeColor="text1"/>
                <w:kern w:val="0"/>
                <w:sz w:val="18"/>
                <w:szCs w:val="18"/>
              </w:rPr>
              <w:t>.</w:t>
            </w:r>
            <w:r>
              <w:rPr>
                <w:rFonts w:hint="eastAsia"/>
                <w:bCs/>
                <w:color w:val="000000" w:themeColor="text1"/>
                <w:kern w:val="0"/>
                <w:sz w:val="18"/>
                <w:szCs w:val="18"/>
              </w:rPr>
              <w:t xml:space="preserve"> 按照</w:t>
            </w:r>
            <w:r>
              <w:rPr>
                <w:bCs/>
                <w:color w:val="000000" w:themeColor="text1"/>
                <w:kern w:val="0"/>
                <w:sz w:val="18"/>
                <w:szCs w:val="18"/>
              </w:rPr>
              <w:t>5%</w:t>
            </w:r>
            <w:r>
              <w:rPr>
                <w:rFonts w:hint="eastAsia"/>
                <w:bCs/>
                <w:color w:val="000000" w:themeColor="text1"/>
                <w:kern w:val="0"/>
                <w:sz w:val="18"/>
                <w:szCs w:val="18"/>
              </w:rPr>
              <w:t>计算，涉及提档的总数不超过</w:t>
            </w:r>
            <w:r>
              <w:rPr>
                <w:bCs/>
                <w:color w:val="000000" w:themeColor="text1"/>
                <w:kern w:val="0"/>
                <w:sz w:val="18"/>
                <w:szCs w:val="18"/>
                <w:u w:val="single"/>
              </w:rPr>
              <w:t>4</w:t>
            </w:r>
            <w:r>
              <w:rPr>
                <w:rFonts w:hint="eastAsia"/>
                <w:bCs/>
                <w:color w:val="000000" w:themeColor="text1"/>
                <w:kern w:val="0"/>
                <w:sz w:val="18"/>
                <w:szCs w:val="18"/>
              </w:rPr>
              <w:t>种。在该领域小类分区3区的所有期刊中，该期刊排名第2，且该期刊国际影响力大（影响因子大于3），是公认的权威期刊，故调入权威期刊目录。按照Cite</w:t>
            </w:r>
            <w:r>
              <w:rPr>
                <w:bCs/>
                <w:color w:val="000000" w:themeColor="text1"/>
                <w:kern w:val="0"/>
                <w:sz w:val="18"/>
                <w:szCs w:val="18"/>
              </w:rPr>
              <w:t xml:space="preserve"> </w:t>
            </w:r>
            <w:r>
              <w:rPr>
                <w:rFonts w:hint="eastAsia"/>
                <w:bCs/>
                <w:color w:val="000000" w:themeColor="text1"/>
                <w:kern w:val="0"/>
                <w:sz w:val="18"/>
                <w:szCs w:val="18"/>
              </w:rPr>
              <w:t>Score小类分区的学科划分，</w:t>
            </w:r>
            <w:r>
              <w:rPr>
                <w:bCs/>
                <w:color w:val="000000" w:themeColor="text1"/>
                <w:kern w:val="0"/>
                <w:sz w:val="18"/>
                <w:szCs w:val="18"/>
              </w:rPr>
              <w:t>Instrumentation</w:t>
            </w:r>
            <w:r>
              <w:rPr>
                <w:rFonts w:hint="eastAsia"/>
                <w:bCs/>
                <w:color w:val="000000" w:themeColor="text1"/>
                <w:kern w:val="0"/>
                <w:sz w:val="18"/>
                <w:szCs w:val="18"/>
              </w:rPr>
              <w:t>期刊数量共计</w:t>
            </w:r>
            <w:r>
              <w:rPr>
                <w:rFonts w:hint="eastAsia"/>
                <w:bCs/>
                <w:color w:val="000000" w:themeColor="text1"/>
                <w:kern w:val="0"/>
                <w:sz w:val="18"/>
                <w:szCs w:val="18"/>
                <w:u w:val="single"/>
              </w:rPr>
              <w:t> </w:t>
            </w:r>
            <w:r>
              <w:rPr>
                <w:bCs/>
                <w:color w:val="000000" w:themeColor="text1"/>
                <w:kern w:val="0"/>
                <w:sz w:val="18"/>
                <w:szCs w:val="18"/>
                <w:u w:val="single"/>
              </w:rPr>
              <w:t xml:space="preserve">109 </w:t>
            </w:r>
            <w:r>
              <w:rPr>
                <w:rFonts w:hint="eastAsia"/>
                <w:bCs/>
                <w:color w:val="000000" w:themeColor="text1"/>
                <w:kern w:val="0"/>
                <w:sz w:val="18"/>
                <w:szCs w:val="18"/>
              </w:rPr>
              <w:t>本，本期刊排名</w:t>
            </w:r>
            <w:r>
              <w:rPr>
                <w:bCs/>
                <w:color w:val="000000" w:themeColor="text1"/>
                <w:kern w:val="0"/>
                <w:sz w:val="18"/>
                <w:szCs w:val="18"/>
              </w:rPr>
              <w:t>19</w:t>
            </w:r>
            <w:r>
              <w:rPr>
                <w:rFonts w:hint="eastAsia"/>
                <w:bCs/>
                <w:color w:val="000000" w:themeColor="text1"/>
                <w:kern w:val="0"/>
                <w:sz w:val="18"/>
                <w:szCs w:val="18"/>
              </w:rPr>
              <w:t>，分区Q</w:t>
            </w:r>
            <w:r>
              <w:rPr>
                <w:bCs/>
                <w:color w:val="000000" w:themeColor="text1"/>
                <w:kern w:val="0"/>
                <w:sz w:val="18"/>
                <w:szCs w:val="18"/>
              </w:rPr>
              <w:t>1</w:t>
            </w:r>
            <w:r>
              <w:rPr>
                <w:rFonts w:hint="eastAsia"/>
                <w:bCs/>
                <w:color w:val="000000" w:themeColor="text1"/>
                <w:kern w:val="0"/>
                <w:sz w:val="18"/>
                <w:szCs w:val="18"/>
              </w:rPr>
              <w:t>，位于前</w:t>
            </w:r>
            <w:r>
              <w:rPr>
                <w:bCs/>
                <w:color w:val="000000" w:themeColor="text1"/>
                <w:kern w:val="0"/>
                <w:sz w:val="18"/>
                <w:szCs w:val="18"/>
              </w:rPr>
              <w:t>20</w:t>
            </w:r>
            <w:r>
              <w:rPr>
                <w:rFonts w:hint="eastAsia"/>
                <w:bCs/>
                <w:color w:val="000000" w:themeColor="text1"/>
                <w:kern w:val="0"/>
                <w:sz w:val="18"/>
                <w:szCs w:val="18"/>
              </w:rPr>
              <w:t>%。若按照Google</w:t>
            </w:r>
            <w:r>
              <w:rPr>
                <w:bCs/>
                <w:color w:val="000000" w:themeColor="text1"/>
                <w:kern w:val="0"/>
                <w:sz w:val="18"/>
                <w:szCs w:val="18"/>
              </w:rPr>
              <w:t xml:space="preserve"> </w:t>
            </w:r>
            <w:r>
              <w:rPr>
                <w:rFonts w:hint="eastAsia"/>
                <w:bCs/>
                <w:color w:val="000000" w:themeColor="text1"/>
                <w:kern w:val="0"/>
                <w:sz w:val="18"/>
                <w:szCs w:val="18"/>
              </w:rPr>
              <w:t>Scholar</w:t>
            </w:r>
            <w:r>
              <w:rPr>
                <w:bCs/>
                <w:color w:val="000000" w:themeColor="text1"/>
                <w:kern w:val="0"/>
                <w:sz w:val="18"/>
                <w:szCs w:val="18"/>
              </w:rPr>
              <w:t xml:space="preserve"> </w:t>
            </w:r>
            <w:r>
              <w:rPr>
                <w:rFonts w:hint="eastAsia"/>
                <w:bCs/>
                <w:color w:val="000000" w:themeColor="text1"/>
                <w:kern w:val="0"/>
                <w:sz w:val="18"/>
                <w:szCs w:val="18"/>
              </w:rPr>
              <w:t>Metrics的</w:t>
            </w:r>
            <w:r>
              <w:rPr>
                <w:rFonts w:hint="eastAsia"/>
                <w:bCs/>
                <w:color w:val="000000" w:themeColor="text1"/>
                <w:kern w:val="0"/>
                <w:sz w:val="18"/>
                <w:szCs w:val="18"/>
                <w:u w:val="single"/>
              </w:rPr>
              <w:t xml:space="preserve"> Atmospheric</w:t>
            </w:r>
            <w:r>
              <w:rPr>
                <w:bCs/>
                <w:color w:val="000000" w:themeColor="text1"/>
                <w:kern w:val="0"/>
                <w:sz w:val="18"/>
                <w:szCs w:val="18"/>
                <w:u w:val="single"/>
              </w:rPr>
              <w:t xml:space="preserve"> </w:t>
            </w:r>
            <w:r>
              <w:rPr>
                <w:rFonts w:hint="eastAsia"/>
                <w:bCs/>
                <w:color w:val="000000" w:themeColor="text1"/>
                <w:kern w:val="0"/>
                <w:sz w:val="18"/>
                <w:szCs w:val="18"/>
                <w:u w:val="single"/>
              </w:rPr>
              <w:t>Science大气科学 进行划分，2</w:t>
            </w:r>
            <w:r>
              <w:rPr>
                <w:bCs/>
                <w:color w:val="000000" w:themeColor="text1"/>
                <w:kern w:val="0"/>
                <w:sz w:val="18"/>
                <w:szCs w:val="18"/>
                <w:u w:val="single"/>
              </w:rPr>
              <w:t>018</w:t>
            </w:r>
            <w:r>
              <w:rPr>
                <w:rFonts w:hint="eastAsia"/>
                <w:bCs/>
                <w:color w:val="000000" w:themeColor="text1"/>
                <w:kern w:val="0"/>
                <w:sz w:val="18"/>
                <w:szCs w:val="18"/>
                <w:u w:val="single"/>
              </w:rPr>
              <w:t>年该小类分区</w:t>
            </w:r>
            <w:r>
              <w:rPr>
                <w:rFonts w:hint="eastAsia"/>
                <w:bCs/>
                <w:color w:val="000000" w:themeColor="text1"/>
                <w:kern w:val="0"/>
                <w:sz w:val="18"/>
                <w:szCs w:val="18"/>
              </w:rPr>
              <w:t>期刊数量共计</w:t>
            </w:r>
            <w:r>
              <w:rPr>
                <w:rFonts w:hint="eastAsia"/>
                <w:bCs/>
                <w:color w:val="000000" w:themeColor="text1"/>
                <w:kern w:val="0"/>
                <w:sz w:val="18"/>
                <w:szCs w:val="18"/>
                <w:u w:val="single"/>
              </w:rPr>
              <w:t> </w:t>
            </w:r>
            <w:r>
              <w:rPr>
                <w:bCs/>
                <w:color w:val="000000" w:themeColor="text1"/>
                <w:kern w:val="0"/>
                <w:sz w:val="18"/>
                <w:szCs w:val="18"/>
                <w:u w:val="single"/>
              </w:rPr>
              <w:t>102</w:t>
            </w:r>
            <w:r>
              <w:rPr>
                <w:rFonts w:hint="eastAsia"/>
                <w:bCs/>
                <w:color w:val="000000" w:themeColor="text1"/>
                <w:kern w:val="0"/>
                <w:sz w:val="18"/>
                <w:szCs w:val="18"/>
              </w:rPr>
              <w:t>本， 该期刊在大气科学中排名第1</w:t>
            </w:r>
            <w:r>
              <w:rPr>
                <w:bCs/>
                <w:color w:val="000000" w:themeColor="text1"/>
                <w:kern w:val="0"/>
                <w:sz w:val="18"/>
                <w:szCs w:val="18"/>
              </w:rPr>
              <w:t>3</w:t>
            </w:r>
            <w:r>
              <w:rPr>
                <w:rFonts w:hint="eastAsia"/>
                <w:bCs/>
                <w:color w:val="000000" w:themeColor="text1"/>
                <w:kern w:val="0"/>
                <w:sz w:val="18"/>
                <w:szCs w:val="18"/>
              </w:rPr>
              <w:t>位，位于前</w:t>
            </w:r>
            <w:r>
              <w:rPr>
                <w:bCs/>
                <w:color w:val="000000" w:themeColor="text1"/>
                <w:kern w:val="0"/>
                <w:sz w:val="18"/>
                <w:szCs w:val="18"/>
              </w:rPr>
              <w:t>13</w:t>
            </w:r>
            <w:r>
              <w:rPr>
                <w:rFonts w:hint="eastAsia"/>
                <w:bCs/>
                <w:color w:val="000000" w:themeColor="text1"/>
                <w:kern w:val="0"/>
                <w:sz w:val="18"/>
                <w:szCs w:val="18"/>
              </w:rPr>
              <w:t>%，故调入权威期刊。</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1</w:t>
            </w:r>
            <w:r>
              <w:rPr>
                <w:color w:val="000000" w:themeColor="text1"/>
                <w:kern w:val="0"/>
                <w:sz w:val="24"/>
                <w:szCs w:val="24"/>
              </w:rPr>
              <w:t>0</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Microsoft YaHei UI"/>
                <w:color w:val="000000" w:themeColor="text1"/>
              </w:rPr>
            </w:pPr>
            <w:r>
              <w:rPr>
                <w:color w:val="000000" w:themeColor="text1"/>
                <w:kern w:val="0"/>
                <w:sz w:val="24"/>
                <w:szCs w:val="24"/>
              </w:rPr>
              <w:t xml:space="preserve">International Journal </w:t>
            </w:r>
            <w:r>
              <w:rPr>
                <w:rFonts w:hint="eastAsia"/>
                <w:color w:val="000000" w:themeColor="text1"/>
                <w:kern w:val="0"/>
                <w:sz w:val="24"/>
                <w:szCs w:val="24"/>
              </w:rPr>
              <w:t>o</w:t>
            </w:r>
            <w:r>
              <w:rPr>
                <w:color w:val="000000" w:themeColor="text1"/>
                <w:kern w:val="0"/>
                <w:sz w:val="24"/>
                <w:szCs w:val="24"/>
              </w:rPr>
              <w:t>f Geographical Information Science</w:t>
            </w:r>
          </w:p>
        </w:tc>
        <w:tc>
          <w:tcPr>
            <w:tcW w:w="169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三</w:t>
            </w:r>
            <w:r>
              <w:rPr>
                <w:color w:val="000000" w:themeColor="text1"/>
                <w:kern w:val="0"/>
                <w:sz w:val="24"/>
                <w:szCs w:val="24"/>
              </w:rPr>
              <w:t>/3.545</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w:t>
            </w:r>
            <w:r>
              <w:rPr>
                <w:color w:val="000000" w:themeColor="text1"/>
                <w:kern w:val="0"/>
                <w:sz w:val="24"/>
                <w:szCs w:val="24"/>
              </w:rPr>
              <w:t>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w:t>
            </w:r>
            <w:r>
              <w:rPr>
                <w:bCs/>
                <w:color w:val="000000" w:themeColor="text1"/>
                <w:kern w:val="0"/>
                <w:sz w:val="18"/>
                <w:szCs w:val="18"/>
              </w:rPr>
              <w:t>小类分区的学科划分，</w:t>
            </w:r>
            <w:r>
              <w:rPr>
                <w:bCs/>
                <w:color w:val="000000" w:themeColor="text1"/>
                <w:kern w:val="0"/>
                <w:sz w:val="18"/>
                <w:szCs w:val="18"/>
                <w:u w:val="single"/>
              </w:rPr>
              <w:t>2018</w:t>
            </w:r>
            <w:r>
              <w:rPr>
                <w:rFonts w:hint="eastAsia"/>
                <w:bCs/>
                <w:color w:val="000000" w:themeColor="text1"/>
                <w:kern w:val="0"/>
                <w:sz w:val="18"/>
                <w:szCs w:val="18"/>
              </w:rPr>
              <w:t>年</w:t>
            </w:r>
            <w:r>
              <w:rPr>
                <w:rFonts w:hint="eastAsia"/>
                <w:bCs/>
                <w:color w:val="000000" w:themeColor="text1"/>
                <w:kern w:val="0"/>
                <w:sz w:val="18"/>
                <w:szCs w:val="18"/>
                <w:u w:val="single"/>
              </w:rPr>
              <w:t xml:space="preserve"> Computer</w:t>
            </w:r>
            <w:r>
              <w:rPr>
                <w:bCs/>
                <w:color w:val="000000" w:themeColor="text1"/>
                <w:kern w:val="0"/>
                <w:sz w:val="18"/>
                <w:szCs w:val="18"/>
                <w:u w:val="single"/>
              </w:rPr>
              <w:t xml:space="preserve"> </w:t>
            </w:r>
            <w:r>
              <w:rPr>
                <w:rFonts w:hint="eastAsia"/>
                <w:bCs/>
                <w:color w:val="000000" w:themeColor="text1"/>
                <w:kern w:val="0"/>
                <w:sz w:val="18"/>
                <w:szCs w:val="18"/>
                <w:u w:val="single"/>
              </w:rPr>
              <w:t>science</w:t>
            </w:r>
            <w:r>
              <w:rPr>
                <w:bCs/>
                <w:color w:val="000000" w:themeColor="text1"/>
                <w:kern w:val="0"/>
                <w:sz w:val="18"/>
                <w:szCs w:val="18"/>
                <w:u w:val="single"/>
              </w:rPr>
              <w:t>, Information systems</w:t>
            </w:r>
            <w:r>
              <w:rPr>
                <w:rFonts w:hint="eastAsia"/>
                <w:bCs/>
                <w:color w:val="000000" w:themeColor="text1"/>
                <w:kern w:val="0"/>
                <w:sz w:val="18"/>
                <w:szCs w:val="18"/>
                <w:u w:val="single"/>
              </w:rPr>
              <w:t xml:space="preserve">计算机：信息系统  </w:t>
            </w:r>
            <w:r>
              <w:rPr>
                <w:rFonts w:hint="eastAsia"/>
                <w:bCs/>
                <w:color w:val="000000" w:themeColor="text1"/>
                <w:kern w:val="0"/>
                <w:sz w:val="18"/>
                <w:szCs w:val="18"/>
              </w:rPr>
              <w:t>期刊数量共计</w:t>
            </w:r>
            <w:r>
              <w:rPr>
                <w:rFonts w:hint="eastAsia"/>
                <w:bCs/>
                <w:color w:val="000000" w:themeColor="text1"/>
                <w:kern w:val="0"/>
                <w:sz w:val="18"/>
                <w:szCs w:val="18"/>
                <w:u w:val="single"/>
              </w:rPr>
              <w:t> </w:t>
            </w:r>
            <w:r>
              <w:rPr>
                <w:bCs/>
                <w:color w:val="000000" w:themeColor="text1"/>
                <w:kern w:val="0"/>
                <w:sz w:val="18"/>
                <w:szCs w:val="18"/>
                <w:u w:val="single"/>
              </w:rPr>
              <w:t xml:space="preserve">147 </w:t>
            </w:r>
            <w:r>
              <w:rPr>
                <w:rFonts w:hint="eastAsia"/>
                <w:bCs/>
                <w:color w:val="000000" w:themeColor="text1"/>
                <w:kern w:val="0"/>
                <w:sz w:val="18"/>
                <w:szCs w:val="18"/>
              </w:rPr>
              <w:t>本，按照</w:t>
            </w:r>
            <w:r>
              <w:rPr>
                <w:bCs/>
                <w:color w:val="000000" w:themeColor="text1"/>
                <w:kern w:val="0"/>
                <w:sz w:val="18"/>
                <w:szCs w:val="18"/>
              </w:rPr>
              <w:t>5%</w:t>
            </w:r>
            <w:r>
              <w:rPr>
                <w:rFonts w:hint="eastAsia"/>
                <w:bCs/>
                <w:color w:val="000000" w:themeColor="text1"/>
                <w:kern w:val="0"/>
                <w:sz w:val="18"/>
                <w:szCs w:val="18"/>
              </w:rPr>
              <w:t>计算，涉及提档的总数不超过</w:t>
            </w:r>
            <w:r>
              <w:rPr>
                <w:rFonts w:hint="eastAsia"/>
                <w:bCs/>
                <w:color w:val="000000" w:themeColor="text1"/>
                <w:kern w:val="0"/>
                <w:sz w:val="18"/>
                <w:szCs w:val="18"/>
                <w:u w:val="single"/>
              </w:rPr>
              <w:t xml:space="preserve"> </w:t>
            </w:r>
            <w:r>
              <w:rPr>
                <w:bCs/>
                <w:color w:val="000000" w:themeColor="text1"/>
                <w:kern w:val="0"/>
                <w:sz w:val="18"/>
                <w:szCs w:val="18"/>
                <w:u w:val="single"/>
              </w:rPr>
              <w:t>8</w:t>
            </w:r>
            <w:r>
              <w:rPr>
                <w:rFonts w:hint="eastAsia"/>
                <w:bCs/>
                <w:color w:val="000000" w:themeColor="text1"/>
                <w:kern w:val="0"/>
                <w:sz w:val="18"/>
                <w:szCs w:val="18"/>
              </w:rPr>
              <w:t>种。因为该期刊在所有小类分区三区的期刊中排名第8，且是公认的权威期刊，故调入权威期刊目录。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themeColor="text1"/>
                <w:kern w:val="0"/>
                <w:sz w:val="24"/>
                <w:szCs w:val="24"/>
              </w:rPr>
            </w:pPr>
            <w:r>
              <w:rPr>
                <w:rFonts w:hint="eastAsia"/>
                <w:color w:val="000000" w:themeColor="text1"/>
                <w:kern w:val="0"/>
                <w:sz w:val="24"/>
                <w:szCs w:val="24"/>
              </w:rPr>
              <w:t>1</w:t>
            </w:r>
            <w:r>
              <w:rPr>
                <w:color w:val="000000" w:themeColor="text1"/>
                <w:kern w:val="0"/>
                <w:sz w:val="24"/>
                <w:szCs w:val="24"/>
              </w:rPr>
              <w:t>1</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App</w:t>
            </w:r>
            <w:r>
              <w:rPr>
                <w:color w:val="000000" w:themeColor="text1"/>
                <w:kern w:val="0"/>
                <w:sz w:val="24"/>
                <w:szCs w:val="24"/>
              </w:rPr>
              <w:t>lied Optics</w:t>
            </w:r>
          </w:p>
        </w:tc>
        <w:tc>
          <w:tcPr>
            <w:tcW w:w="169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四/</w:t>
            </w:r>
            <w:r>
              <w:rPr>
                <w:color w:val="000000" w:themeColor="text1"/>
                <w:kern w:val="0"/>
                <w:sz w:val="24"/>
                <w:szCs w:val="24"/>
              </w:rPr>
              <w:t>1.973</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按照中科院小类分区的学科划分，2018年大类分区物理学小类分区光学的期刊数量共计 93本，按照5%计算，涉及提档的总数不超过4种。《Applied Optics》创刊于1962年，属于光学领域的老牌高影响力期刊，“工程光学”少有的专业期刊，面向系统研制，大类3区，同时该期刊在Cite score 小类Engineering (miscellaneous)51本期刊中排名12，分区Q1，排名前2</w:t>
            </w:r>
            <w:r>
              <w:rPr>
                <w:bCs/>
                <w:color w:val="000000" w:themeColor="text1"/>
                <w:kern w:val="0"/>
                <w:sz w:val="18"/>
                <w:szCs w:val="18"/>
              </w:rPr>
              <w:t>5</w:t>
            </w:r>
            <w:r>
              <w:rPr>
                <w:rFonts w:hint="eastAsia"/>
                <w:bCs/>
                <w:color w:val="000000" w:themeColor="text1"/>
                <w:kern w:val="0"/>
                <w:sz w:val="18"/>
                <w:szCs w:val="18"/>
              </w:rPr>
              <w:t>%。同时在2018年谷歌期刊学术指标Google Scholar Metrics光学和光电子类126本期刊中在排名第17，故调入权威期刊目录。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eastAsia="宋体"/>
                <w:color w:val="000000" w:themeColor="text1"/>
                <w:kern w:val="0"/>
                <w:sz w:val="24"/>
                <w:szCs w:val="24"/>
                <w:lang w:val="en-US" w:eastAsia="zh-CN"/>
              </w:rPr>
            </w:pPr>
            <w:r>
              <w:rPr>
                <w:rFonts w:hint="eastAsia"/>
                <w:color w:val="000000" w:themeColor="text1"/>
                <w:kern w:val="0"/>
                <w:sz w:val="24"/>
                <w:szCs w:val="24"/>
                <w:lang w:val="en-US" w:eastAsia="zh-CN"/>
              </w:rPr>
              <w:t>12</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color w:val="000000" w:themeColor="text1"/>
                <w:kern w:val="0"/>
                <w:sz w:val="24"/>
                <w:szCs w:val="24"/>
              </w:rPr>
            </w:pPr>
            <w:r>
              <w:rPr>
                <w:color w:val="000000" w:themeColor="text1"/>
                <w:kern w:val="0"/>
                <w:sz w:val="24"/>
                <w:szCs w:val="24"/>
              </w:rPr>
              <w:t>Journal of the Acoustical Society of America</w:t>
            </w:r>
          </w:p>
        </w:tc>
        <w:tc>
          <w:tcPr>
            <w:tcW w:w="169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240" w:firstLineChars="100"/>
              <w:rPr>
                <w:rFonts w:hint="eastAsia"/>
                <w:color w:val="000000" w:themeColor="text1"/>
                <w:kern w:val="0"/>
                <w:sz w:val="24"/>
                <w:szCs w:val="24"/>
              </w:rPr>
            </w:pPr>
            <w:r>
              <w:rPr>
                <w:rFonts w:hint="eastAsia"/>
                <w:color w:val="000000" w:themeColor="text1"/>
                <w:kern w:val="0"/>
                <w:sz w:val="24"/>
                <w:szCs w:val="24"/>
              </w:rPr>
              <w:t>三/</w:t>
            </w:r>
            <w:r>
              <w:rPr>
                <w:color w:val="000000" w:themeColor="text1"/>
                <w:kern w:val="0"/>
                <w:sz w:val="24"/>
                <w:szCs w:val="24"/>
              </w:rPr>
              <w:t>1.819</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color w:val="000000" w:themeColor="text1"/>
                <w:kern w:val="0"/>
                <w:sz w:val="24"/>
                <w:szCs w:val="24"/>
                <w:lang w:val="en-US" w:eastAsia="zh-CN"/>
              </w:rPr>
            </w:pPr>
            <w:r>
              <w:rPr>
                <w:rFonts w:hint="eastAsia"/>
                <w:bCs/>
                <w:color w:val="000000" w:themeColor="text1"/>
                <w:kern w:val="0"/>
                <w:sz w:val="24"/>
                <w:szCs w:val="24"/>
              </w:rPr>
              <w:t>调入</w:t>
            </w:r>
            <w:r>
              <w:rPr>
                <w:rFonts w:hint="eastAsia"/>
                <w:bCs/>
                <w:color w:val="000000" w:themeColor="text1"/>
                <w:kern w:val="0"/>
                <w:sz w:val="24"/>
                <w:szCs w:val="24"/>
                <w:lang w:val="en-US" w:eastAsia="zh-CN"/>
              </w:rPr>
              <w:t>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hint="eastAsia"/>
                <w:bCs/>
                <w:color w:val="000000" w:themeColor="text1"/>
                <w:kern w:val="0"/>
                <w:sz w:val="18"/>
                <w:szCs w:val="18"/>
              </w:rPr>
            </w:pPr>
            <w:r>
              <w:rPr>
                <w:rFonts w:hint="eastAsia"/>
                <w:bCs/>
                <w:color w:val="000000" w:themeColor="text1"/>
                <w:kern w:val="0"/>
                <w:sz w:val="18"/>
                <w:szCs w:val="18"/>
              </w:rPr>
              <w:t>按照中科院小类分区的学科划分，2018年大类分区物理学小类分区声学的期刊数量共计 11 本，按照5%计算，涉及提档的总数不超过1种。按照IF指数，《Wave Motion》（排序第1）发表文章主要涉及波动理论研究成果，极少发表海洋声学研究成果；《Applied acoustics》（排序第2）发表文章主要涉及声学</w:t>
            </w:r>
            <w:r>
              <w:rPr>
                <w:bCs/>
                <w:color w:val="000000" w:themeColor="text1"/>
                <w:kern w:val="0"/>
                <w:sz w:val="18"/>
                <w:szCs w:val="18"/>
              </w:rPr>
              <w:t>理论和</w:t>
            </w:r>
            <w:r>
              <w:rPr>
                <w:rFonts w:hint="eastAsia"/>
                <w:bCs/>
                <w:color w:val="000000" w:themeColor="text1"/>
                <w:kern w:val="0"/>
                <w:sz w:val="18"/>
                <w:szCs w:val="18"/>
              </w:rPr>
              <w:t>空气声学研究成果，极少发表海洋声学研究成果，《Journal of the Acoustical Society of America》（排序第3），为国际上海洋声学研究领域公认的发表海洋声学的理论和应用研究成果的</w:t>
            </w:r>
            <w:r>
              <w:rPr>
                <w:rFonts w:hint="eastAsia"/>
                <w:bCs/>
                <w:color w:val="000000" w:themeColor="text1"/>
                <w:kern w:val="0"/>
                <w:sz w:val="18"/>
                <w:szCs w:val="18"/>
                <w:lang w:val="en-US" w:eastAsia="zh-CN"/>
              </w:rPr>
              <w:t>权威</w:t>
            </w:r>
            <w:bookmarkStart w:id="5" w:name="_GoBack"/>
            <w:bookmarkEnd w:id="5"/>
            <w:r>
              <w:rPr>
                <w:rFonts w:hint="eastAsia"/>
                <w:bCs/>
                <w:color w:val="000000" w:themeColor="text1"/>
                <w:kern w:val="0"/>
                <w:sz w:val="18"/>
                <w:szCs w:val="18"/>
              </w:rPr>
              <w:t>期刊。故《Journal of the Acoustical Society of America》调入</w:t>
            </w:r>
            <w:r>
              <w:rPr>
                <w:rFonts w:hint="eastAsia"/>
                <w:bCs/>
                <w:color w:val="000000" w:themeColor="text1"/>
                <w:kern w:val="0"/>
                <w:sz w:val="18"/>
                <w:szCs w:val="18"/>
                <w:lang w:val="en-US" w:eastAsia="zh-CN"/>
              </w:rPr>
              <w:t>权威</w:t>
            </w:r>
            <w:r>
              <w:rPr>
                <w:rFonts w:hint="eastAsia"/>
                <w:bCs/>
                <w:color w:val="000000" w:themeColor="text1"/>
                <w:kern w:val="0"/>
                <w:sz w:val="18"/>
                <w:szCs w:val="18"/>
              </w:rPr>
              <w:t>期刊目录。</w:t>
            </w:r>
          </w:p>
        </w:tc>
      </w:tr>
      <w:tr>
        <w:tblPrEx>
          <w:tblLayout w:type="fixed"/>
          <w:tblCellMar>
            <w:top w:w="0" w:type="dxa"/>
            <w:left w:w="108" w:type="dxa"/>
            <w:bottom w:w="0" w:type="dxa"/>
            <w:right w:w="108" w:type="dxa"/>
          </w:tblCellMar>
        </w:tblPrEx>
        <w:trPr>
          <w:trHeight w:val="47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bCs/>
                <w:color w:val="000000" w:themeColor="text1"/>
                <w:kern w:val="0"/>
                <w:sz w:val="24"/>
                <w:szCs w:val="24"/>
              </w:rPr>
            </w:pPr>
          </w:p>
        </w:tc>
        <w:tc>
          <w:tcPr>
            <w:tcW w:w="850" w:type="dxa"/>
            <w:vMerge w:val="continue"/>
            <w:tcBorders>
              <w:left w:val="single" w:color="auto" w:sz="4" w:space="0"/>
              <w:right w:val="single" w:color="auto" w:sz="4" w:space="0"/>
            </w:tcBorders>
            <w:shd w:val="clear" w:color="auto" w:fill="auto"/>
            <w:vAlign w:val="center"/>
          </w:tcPr>
          <w:p>
            <w:pPr>
              <w:widowControl/>
              <w:jc w:val="center"/>
              <w:rPr>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eastAsia="宋体"/>
                <w:color w:val="000000" w:themeColor="text1"/>
                <w:kern w:val="0"/>
                <w:sz w:val="24"/>
                <w:szCs w:val="24"/>
                <w:lang w:eastAsia="zh-CN"/>
              </w:rPr>
            </w:pPr>
            <w:r>
              <w:rPr>
                <w:rFonts w:hint="eastAsia"/>
                <w:color w:val="000000" w:themeColor="text1"/>
                <w:kern w:val="0"/>
                <w:sz w:val="24"/>
                <w:szCs w:val="24"/>
              </w:rPr>
              <w:t>1</w:t>
            </w:r>
            <w:r>
              <w:rPr>
                <w:rFonts w:hint="eastAsia"/>
                <w:color w:val="000000" w:themeColor="text1"/>
                <w:kern w:val="0"/>
                <w:sz w:val="24"/>
                <w:szCs w:val="24"/>
                <w:lang w:val="en-US" w:eastAsia="zh-CN"/>
              </w:rPr>
              <w:t>3</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color w:val="000000" w:themeColor="text1"/>
                <w:kern w:val="0"/>
                <w:sz w:val="24"/>
                <w:szCs w:val="24"/>
              </w:rPr>
              <w:t>Applied Acoustics</w:t>
            </w:r>
          </w:p>
        </w:tc>
        <w:tc>
          <w:tcPr>
            <w:tcW w:w="169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themeColor="text1"/>
                <w:kern w:val="0"/>
                <w:sz w:val="24"/>
                <w:szCs w:val="24"/>
              </w:rPr>
            </w:pPr>
            <w:r>
              <w:rPr>
                <w:rFonts w:hint="eastAsia"/>
                <w:color w:val="000000" w:themeColor="text1"/>
                <w:kern w:val="0"/>
                <w:sz w:val="24"/>
                <w:szCs w:val="24"/>
              </w:rPr>
              <w:t>三/</w:t>
            </w:r>
            <w:r>
              <w:rPr>
                <w:color w:val="000000" w:themeColor="text1"/>
                <w:kern w:val="0"/>
                <w:sz w:val="24"/>
                <w:szCs w:val="24"/>
              </w:rPr>
              <w:t>2.297</w:t>
            </w:r>
          </w:p>
        </w:tc>
        <w:tc>
          <w:tcPr>
            <w:tcW w:w="714"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themeColor="text1"/>
                <w:kern w:val="0"/>
                <w:sz w:val="24"/>
                <w:szCs w:val="24"/>
              </w:rPr>
            </w:pPr>
            <w:r>
              <w:rPr>
                <w:rFonts w:hint="eastAsia"/>
                <w:color w:val="000000" w:themeColor="text1"/>
                <w:kern w:val="0"/>
                <w:sz w:val="24"/>
                <w:szCs w:val="24"/>
              </w:rPr>
              <w:t>调入权威</w:t>
            </w:r>
          </w:p>
        </w:tc>
        <w:tc>
          <w:tcPr>
            <w:tcW w:w="30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Cs/>
                <w:color w:val="000000" w:themeColor="text1"/>
                <w:kern w:val="0"/>
                <w:sz w:val="18"/>
                <w:szCs w:val="18"/>
              </w:rPr>
            </w:pPr>
            <w:r>
              <w:rPr>
                <w:rFonts w:hint="eastAsia"/>
                <w:bCs/>
                <w:color w:val="000000" w:themeColor="text1"/>
                <w:kern w:val="0"/>
                <w:sz w:val="18"/>
                <w:szCs w:val="18"/>
              </w:rPr>
              <w:t>按照中科院小类分区的学科划分，2018年大类分区物理学小类分区声学的期刊数量共计 11 本，按照5%计算，涉及提档的总数不超过1种。按照IF指数，《Wave Motion》（排序第1）发表文章主要涉及波动理论研究成果，极少发表海洋声学研究成果；《Applied acoustics》（排序第2）发表文章主要涉及声学</w:t>
            </w:r>
            <w:r>
              <w:rPr>
                <w:bCs/>
                <w:color w:val="000000" w:themeColor="text1"/>
                <w:kern w:val="0"/>
                <w:sz w:val="18"/>
                <w:szCs w:val="18"/>
              </w:rPr>
              <w:t>理论和</w:t>
            </w:r>
            <w:r>
              <w:rPr>
                <w:rFonts w:hint="eastAsia"/>
                <w:bCs/>
                <w:color w:val="000000" w:themeColor="text1"/>
                <w:kern w:val="0"/>
                <w:sz w:val="18"/>
                <w:szCs w:val="18"/>
              </w:rPr>
              <w:t>空气声学研究成果，在声学研究领域</w:t>
            </w:r>
            <w:r>
              <w:rPr>
                <w:bCs/>
                <w:color w:val="000000" w:themeColor="text1"/>
                <w:kern w:val="0"/>
                <w:sz w:val="18"/>
                <w:szCs w:val="18"/>
              </w:rPr>
              <w:t>有</w:t>
            </w:r>
            <w:r>
              <w:rPr>
                <w:rFonts w:hint="eastAsia"/>
                <w:bCs/>
                <w:color w:val="000000" w:themeColor="text1"/>
                <w:kern w:val="0"/>
                <w:sz w:val="18"/>
                <w:szCs w:val="18"/>
              </w:rPr>
              <w:t>较高</w:t>
            </w:r>
            <w:r>
              <w:rPr>
                <w:bCs/>
                <w:color w:val="000000" w:themeColor="text1"/>
                <w:kern w:val="0"/>
                <w:sz w:val="18"/>
                <w:szCs w:val="18"/>
              </w:rPr>
              <w:t>影响力</w:t>
            </w:r>
            <w:r>
              <w:rPr>
                <w:rFonts w:hint="eastAsia"/>
                <w:bCs/>
                <w:color w:val="000000" w:themeColor="text1"/>
                <w:kern w:val="0"/>
                <w:sz w:val="18"/>
                <w:szCs w:val="18"/>
              </w:rPr>
              <w:t>，</w:t>
            </w:r>
            <w:r>
              <w:rPr>
                <w:bCs/>
                <w:color w:val="000000" w:themeColor="text1"/>
                <w:kern w:val="0"/>
                <w:sz w:val="18"/>
                <w:szCs w:val="18"/>
              </w:rPr>
              <w:t>故调入权威期刊</w:t>
            </w:r>
            <w:r>
              <w:rPr>
                <w:rFonts w:hint="eastAsia"/>
                <w:bCs/>
                <w:color w:val="000000" w:themeColor="text1"/>
                <w:kern w:val="0"/>
                <w:sz w:val="18"/>
                <w:szCs w:val="18"/>
              </w:rPr>
              <w:t xml:space="preserve">。 </w:t>
            </w:r>
          </w:p>
        </w:tc>
      </w:tr>
      <w:tr>
        <w:tblPrEx>
          <w:tblLayout w:type="fixed"/>
          <w:tblCellMar>
            <w:top w:w="0" w:type="dxa"/>
            <w:left w:w="108" w:type="dxa"/>
            <w:bottom w:w="0" w:type="dxa"/>
            <w:right w:w="108" w:type="dxa"/>
          </w:tblCellMar>
        </w:tblPrEx>
        <w:trPr>
          <w:trHeight w:val="1697" w:hRule="atLeast"/>
        </w:trPr>
        <w:tc>
          <w:tcPr>
            <w:tcW w:w="6091" w:type="dxa"/>
            <w:gridSpan w:val="5"/>
            <w:tcBorders>
              <w:top w:val="single" w:color="auto" w:sz="4" w:space="0"/>
              <w:left w:val="single" w:color="auto" w:sz="4" w:space="0"/>
              <w:bottom w:val="single" w:color="auto" w:sz="4" w:space="0"/>
              <w:right w:val="single" w:color="auto" w:sz="4" w:space="0"/>
            </w:tcBorders>
            <w:vAlign w:val="center"/>
          </w:tcPr>
          <w:p>
            <w:pPr>
              <w:widowControl/>
              <w:snapToGrid w:val="0"/>
              <w:rPr>
                <w:b/>
                <w:color w:val="000000" w:themeColor="text1"/>
                <w:kern w:val="0"/>
                <w:sz w:val="24"/>
                <w:szCs w:val="24"/>
              </w:rPr>
            </w:pPr>
            <w:r>
              <w:rPr>
                <w:rFonts w:hint="eastAsia"/>
                <w:b/>
                <w:color w:val="000000" w:themeColor="text1"/>
                <w:sz w:val="24"/>
                <w:szCs w:val="24"/>
              </w:rPr>
              <w:t>对于本单位未明确列出的属于学科交叉的刊物，是否参照校内其他单位</w:t>
            </w:r>
            <w:r>
              <w:rPr>
                <w:b/>
                <w:color w:val="000000" w:themeColor="text1"/>
                <w:sz w:val="24"/>
                <w:szCs w:val="24"/>
              </w:rPr>
              <w:t>相关</w:t>
            </w:r>
            <w:r>
              <w:rPr>
                <w:rFonts w:hint="eastAsia"/>
                <w:b/>
                <w:color w:val="000000" w:themeColor="text1"/>
                <w:sz w:val="24"/>
                <w:szCs w:val="24"/>
              </w:rPr>
              <w:t>学科的目录执行</w:t>
            </w:r>
          </w:p>
        </w:tc>
        <w:tc>
          <w:tcPr>
            <w:tcW w:w="3719"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b/>
                <w:color w:val="000000" w:themeColor="text1"/>
                <w:kern w:val="0"/>
                <w:sz w:val="24"/>
                <w:szCs w:val="24"/>
              </w:rPr>
            </w:pPr>
            <w:r>
              <w:rPr>
                <w:rFonts w:hint="eastAsia" w:ascii="宋体" w:hAnsi="宋体"/>
                <w:b/>
                <w:color w:val="000000" w:themeColor="text1"/>
                <w:kern w:val="0"/>
                <w:sz w:val="24"/>
                <w:szCs w:val="24"/>
              </w:rPr>
              <w:sym w:font="Wingdings 2" w:char="F052"/>
            </w:r>
            <w:r>
              <w:rPr>
                <w:rFonts w:hint="eastAsia"/>
                <w:b/>
                <w:color w:val="000000" w:themeColor="text1"/>
                <w:kern w:val="0"/>
                <w:sz w:val="24"/>
                <w:szCs w:val="24"/>
              </w:rPr>
              <w:t>是</w:t>
            </w:r>
          </w:p>
          <w:p>
            <w:pPr>
              <w:widowControl/>
              <w:snapToGrid w:val="0"/>
              <w:jc w:val="center"/>
              <w:rPr>
                <w:b/>
                <w:color w:val="000000" w:themeColor="text1"/>
                <w:kern w:val="0"/>
                <w:sz w:val="24"/>
                <w:szCs w:val="24"/>
              </w:rPr>
            </w:pPr>
            <w:r>
              <w:rPr>
                <w:rFonts w:hint="eastAsia" w:ascii="宋体" w:hAnsi="宋体"/>
                <w:b/>
                <w:color w:val="000000" w:themeColor="text1"/>
                <w:kern w:val="0"/>
                <w:sz w:val="24"/>
                <w:szCs w:val="24"/>
              </w:rPr>
              <w:t>□</w:t>
            </w:r>
            <w:r>
              <w:rPr>
                <w:rFonts w:hint="eastAsia"/>
                <w:b/>
                <w:color w:val="000000" w:themeColor="text1"/>
                <w:kern w:val="0"/>
                <w:sz w:val="24"/>
                <w:szCs w:val="24"/>
              </w:rPr>
              <w:t>否</w:t>
            </w:r>
          </w:p>
        </w:tc>
      </w:tr>
    </w:tbl>
    <w:p>
      <w:pPr>
        <w:spacing w:line="360" w:lineRule="auto"/>
        <w:rPr>
          <w:color w:val="000000" w:themeColor="text1"/>
        </w:rPr>
      </w:pPr>
    </w:p>
    <w:sectPr>
      <w:footerReference r:id="rId5" w:type="first"/>
      <w:footerReference r:id="rId3" w:type="default"/>
      <w:footerReference r:id="rId4" w:type="even"/>
      <w:pgSz w:w="11906" w:h="16838"/>
      <w:pgMar w:top="1134" w:right="1134" w:bottom="1134" w:left="1418"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icrosoft YaHei UI">
    <w:panose1 w:val="020B0503020204020204"/>
    <w:charset w:val="86"/>
    <w:family w:val="swiss"/>
    <w:pitch w:val="default"/>
    <w:sig w:usb0="80000287" w:usb1="2ACF3C50" w:usb2="00000016" w:usb3="00000000" w:csb0="0004001F"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7</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77F61"/>
    <w:rsid w:val="00001FD6"/>
    <w:rsid w:val="00002E25"/>
    <w:rsid w:val="00015752"/>
    <w:rsid w:val="0002290A"/>
    <w:rsid w:val="00024467"/>
    <w:rsid w:val="0005783A"/>
    <w:rsid w:val="00057E21"/>
    <w:rsid w:val="0008359F"/>
    <w:rsid w:val="000A77BC"/>
    <w:rsid w:val="000D234A"/>
    <w:rsid w:val="000E3414"/>
    <w:rsid w:val="00103B87"/>
    <w:rsid w:val="001271A9"/>
    <w:rsid w:val="001408D2"/>
    <w:rsid w:val="00144BA2"/>
    <w:rsid w:val="00151F15"/>
    <w:rsid w:val="00152CDD"/>
    <w:rsid w:val="001555A5"/>
    <w:rsid w:val="001738BB"/>
    <w:rsid w:val="00176EE9"/>
    <w:rsid w:val="001C0963"/>
    <w:rsid w:val="001C4309"/>
    <w:rsid w:val="001C7E92"/>
    <w:rsid w:val="00255FEB"/>
    <w:rsid w:val="002721AE"/>
    <w:rsid w:val="002A1FD8"/>
    <w:rsid w:val="002D341B"/>
    <w:rsid w:val="002D65FA"/>
    <w:rsid w:val="002E22BF"/>
    <w:rsid w:val="002E418A"/>
    <w:rsid w:val="002E565F"/>
    <w:rsid w:val="00301781"/>
    <w:rsid w:val="00332FC6"/>
    <w:rsid w:val="003473C4"/>
    <w:rsid w:val="00355EAD"/>
    <w:rsid w:val="00373747"/>
    <w:rsid w:val="00376728"/>
    <w:rsid w:val="003779D0"/>
    <w:rsid w:val="003F7E34"/>
    <w:rsid w:val="00411EA2"/>
    <w:rsid w:val="00417755"/>
    <w:rsid w:val="00425B60"/>
    <w:rsid w:val="004272D1"/>
    <w:rsid w:val="0044134A"/>
    <w:rsid w:val="00450A52"/>
    <w:rsid w:val="0045385C"/>
    <w:rsid w:val="00470C8D"/>
    <w:rsid w:val="00476DFB"/>
    <w:rsid w:val="00481858"/>
    <w:rsid w:val="00491E04"/>
    <w:rsid w:val="004A74D9"/>
    <w:rsid w:val="004B099C"/>
    <w:rsid w:val="004F016A"/>
    <w:rsid w:val="00506D8D"/>
    <w:rsid w:val="00511BBE"/>
    <w:rsid w:val="00525436"/>
    <w:rsid w:val="00546464"/>
    <w:rsid w:val="005542DB"/>
    <w:rsid w:val="00564383"/>
    <w:rsid w:val="005651E8"/>
    <w:rsid w:val="00586C3F"/>
    <w:rsid w:val="005A5975"/>
    <w:rsid w:val="005C0914"/>
    <w:rsid w:val="005C5E7D"/>
    <w:rsid w:val="005F5E27"/>
    <w:rsid w:val="0060490F"/>
    <w:rsid w:val="00621C2C"/>
    <w:rsid w:val="00622733"/>
    <w:rsid w:val="00623F59"/>
    <w:rsid w:val="006244C2"/>
    <w:rsid w:val="0066039A"/>
    <w:rsid w:val="00687AB0"/>
    <w:rsid w:val="006A6F22"/>
    <w:rsid w:val="006B2C84"/>
    <w:rsid w:val="006B6E9C"/>
    <w:rsid w:val="006E0C1C"/>
    <w:rsid w:val="006F3128"/>
    <w:rsid w:val="007002D5"/>
    <w:rsid w:val="007072FF"/>
    <w:rsid w:val="007075C5"/>
    <w:rsid w:val="007450CD"/>
    <w:rsid w:val="007C2121"/>
    <w:rsid w:val="007F1F98"/>
    <w:rsid w:val="007F79BC"/>
    <w:rsid w:val="0080274E"/>
    <w:rsid w:val="00806507"/>
    <w:rsid w:val="008146EE"/>
    <w:rsid w:val="00834EB6"/>
    <w:rsid w:val="0086584E"/>
    <w:rsid w:val="00872C40"/>
    <w:rsid w:val="00873788"/>
    <w:rsid w:val="00877F61"/>
    <w:rsid w:val="00881D4B"/>
    <w:rsid w:val="00892522"/>
    <w:rsid w:val="00893BBE"/>
    <w:rsid w:val="00894C26"/>
    <w:rsid w:val="008D1384"/>
    <w:rsid w:val="008D628A"/>
    <w:rsid w:val="008E29B7"/>
    <w:rsid w:val="008E6B17"/>
    <w:rsid w:val="008F1177"/>
    <w:rsid w:val="00900249"/>
    <w:rsid w:val="00922640"/>
    <w:rsid w:val="009270D5"/>
    <w:rsid w:val="00930868"/>
    <w:rsid w:val="0097059F"/>
    <w:rsid w:val="00982548"/>
    <w:rsid w:val="00985F97"/>
    <w:rsid w:val="00987C24"/>
    <w:rsid w:val="009B617D"/>
    <w:rsid w:val="009B7D55"/>
    <w:rsid w:val="00A344D1"/>
    <w:rsid w:val="00A37A53"/>
    <w:rsid w:val="00A4139C"/>
    <w:rsid w:val="00A41801"/>
    <w:rsid w:val="00A6610D"/>
    <w:rsid w:val="00A716FA"/>
    <w:rsid w:val="00A84AAD"/>
    <w:rsid w:val="00A87241"/>
    <w:rsid w:val="00A91D36"/>
    <w:rsid w:val="00AA0937"/>
    <w:rsid w:val="00AA65A1"/>
    <w:rsid w:val="00AB3BDA"/>
    <w:rsid w:val="00AB5DB3"/>
    <w:rsid w:val="00AB7F2B"/>
    <w:rsid w:val="00AE63E9"/>
    <w:rsid w:val="00B018D0"/>
    <w:rsid w:val="00B06D83"/>
    <w:rsid w:val="00B4356E"/>
    <w:rsid w:val="00B502B3"/>
    <w:rsid w:val="00B52F67"/>
    <w:rsid w:val="00B65B2E"/>
    <w:rsid w:val="00BA09E4"/>
    <w:rsid w:val="00BA13A6"/>
    <w:rsid w:val="00BA6681"/>
    <w:rsid w:val="00BB3F11"/>
    <w:rsid w:val="00BC4D0A"/>
    <w:rsid w:val="00BE0B44"/>
    <w:rsid w:val="00BE1D7D"/>
    <w:rsid w:val="00BE69DE"/>
    <w:rsid w:val="00C14867"/>
    <w:rsid w:val="00C32B09"/>
    <w:rsid w:val="00C517CB"/>
    <w:rsid w:val="00C54B3C"/>
    <w:rsid w:val="00C56D69"/>
    <w:rsid w:val="00D104B5"/>
    <w:rsid w:val="00D1134A"/>
    <w:rsid w:val="00D80B2E"/>
    <w:rsid w:val="00D900BC"/>
    <w:rsid w:val="00D900DD"/>
    <w:rsid w:val="00D901CE"/>
    <w:rsid w:val="00D971AD"/>
    <w:rsid w:val="00D97F93"/>
    <w:rsid w:val="00DA1781"/>
    <w:rsid w:val="00DA2695"/>
    <w:rsid w:val="00DD3AB0"/>
    <w:rsid w:val="00DF5E06"/>
    <w:rsid w:val="00E04BE9"/>
    <w:rsid w:val="00E60582"/>
    <w:rsid w:val="00E6213D"/>
    <w:rsid w:val="00E655BD"/>
    <w:rsid w:val="00E72C32"/>
    <w:rsid w:val="00EB7BC3"/>
    <w:rsid w:val="00EB7D85"/>
    <w:rsid w:val="00ED4354"/>
    <w:rsid w:val="00EF1BFC"/>
    <w:rsid w:val="00EF2230"/>
    <w:rsid w:val="00EF3CCB"/>
    <w:rsid w:val="00EF3F6E"/>
    <w:rsid w:val="00EF6C8C"/>
    <w:rsid w:val="00F06920"/>
    <w:rsid w:val="00F16FE4"/>
    <w:rsid w:val="00F90565"/>
    <w:rsid w:val="00F921A0"/>
    <w:rsid w:val="00F95821"/>
    <w:rsid w:val="00F9718E"/>
    <w:rsid w:val="00FC5E08"/>
    <w:rsid w:val="00FE2EE3"/>
    <w:rsid w:val="287B18F5"/>
    <w:rsid w:val="31F942D5"/>
    <w:rsid w:val="7AF8748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6"/>
    <w:uiPriority w:val="0"/>
    <w:pPr>
      <w:jc w:val="left"/>
    </w:pPr>
  </w:style>
  <w:style w:type="paragraph" w:styleId="3">
    <w:name w:val="Date"/>
    <w:basedOn w:val="1"/>
    <w:next w:val="1"/>
    <w:link w:val="15"/>
    <w:qFormat/>
    <w:uiPriority w:val="0"/>
    <w:pPr>
      <w:ind w:left="100" w:leftChars="2500"/>
    </w:pPr>
  </w:style>
  <w:style w:type="paragraph" w:styleId="4">
    <w:name w:val="Balloon Text"/>
    <w:basedOn w:val="1"/>
    <w:link w:val="14"/>
    <w:uiPriority w:val="0"/>
    <w:rPr>
      <w:sz w:val="18"/>
    </w:rPr>
  </w:style>
  <w:style w:type="paragraph" w:styleId="5">
    <w:name w:val="footer"/>
    <w:basedOn w:val="1"/>
    <w:link w:val="13"/>
    <w:qFormat/>
    <w:uiPriority w:val="0"/>
    <w:pPr>
      <w:tabs>
        <w:tab w:val="center" w:pos="4153"/>
        <w:tab w:val="right" w:pos="8306"/>
      </w:tabs>
      <w:snapToGrid w:val="0"/>
      <w:jc w:val="left"/>
    </w:pPr>
    <w:rPr>
      <w:sz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rPr>
  </w:style>
  <w:style w:type="paragraph" w:styleId="7">
    <w:name w:val="annotation subject"/>
    <w:basedOn w:val="2"/>
    <w:next w:val="2"/>
    <w:link w:val="19"/>
    <w:uiPriority w:val="0"/>
    <w:rPr>
      <w:b/>
      <w:bCs/>
    </w:rPr>
  </w:style>
  <w:style w:type="character" w:styleId="10">
    <w:name w:val="page number"/>
    <w:basedOn w:val="9"/>
    <w:qFormat/>
    <w:uiPriority w:val="0"/>
  </w:style>
  <w:style w:type="character" w:styleId="11">
    <w:name w:val="annotation reference"/>
    <w:qFormat/>
    <w:uiPriority w:val="0"/>
    <w:rPr>
      <w:sz w:val="21"/>
      <w:szCs w:val="21"/>
    </w:rPr>
  </w:style>
  <w:style w:type="character" w:customStyle="1" w:styleId="12">
    <w:name w:val="页眉 字符"/>
    <w:basedOn w:val="9"/>
    <w:link w:val="6"/>
    <w:uiPriority w:val="0"/>
    <w:rPr>
      <w:rFonts w:ascii="Times New Roman" w:hAnsi="Times New Roman" w:eastAsia="宋体" w:cs="Times New Roman"/>
      <w:sz w:val="18"/>
      <w:szCs w:val="20"/>
    </w:rPr>
  </w:style>
  <w:style w:type="character" w:customStyle="1" w:styleId="13">
    <w:name w:val="页脚 字符"/>
    <w:basedOn w:val="9"/>
    <w:link w:val="5"/>
    <w:uiPriority w:val="0"/>
    <w:rPr>
      <w:rFonts w:ascii="Times New Roman" w:hAnsi="Times New Roman" w:eastAsia="宋体" w:cs="Times New Roman"/>
      <w:sz w:val="18"/>
      <w:szCs w:val="20"/>
    </w:rPr>
  </w:style>
  <w:style w:type="character" w:customStyle="1" w:styleId="14">
    <w:name w:val="批注框文本 字符"/>
    <w:basedOn w:val="9"/>
    <w:link w:val="4"/>
    <w:qFormat/>
    <w:uiPriority w:val="0"/>
    <w:rPr>
      <w:rFonts w:ascii="Times New Roman" w:hAnsi="Times New Roman" w:eastAsia="宋体" w:cs="Times New Roman"/>
      <w:sz w:val="18"/>
      <w:szCs w:val="20"/>
    </w:rPr>
  </w:style>
  <w:style w:type="character" w:customStyle="1" w:styleId="15">
    <w:name w:val="日期 字符"/>
    <w:basedOn w:val="9"/>
    <w:link w:val="3"/>
    <w:qFormat/>
    <w:uiPriority w:val="0"/>
    <w:rPr>
      <w:rFonts w:ascii="Times New Roman" w:hAnsi="Times New Roman" w:eastAsia="宋体" w:cs="Times New Roman"/>
      <w:szCs w:val="20"/>
    </w:rPr>
  </w:style>
  <w:style w:type="character" w:customStyle="1" w:styleId="16">
    <w:name w:val="批注文字 字符"/>
    <w:basedOn w:val="9"/>
    <w:link w:val="2"/>
    <w:uiPriority w:val="99"/>
    <w:rPr>
      <w:rFonts w:ascii="Times New Roman" w:hAnsi="Times New Roman" w:eastAsia="宋体" w:cs="Times New Roman"/>
      <w:szCs w:val="20"/>
    </w:rPr>
  </w:style>
  <w:style w:type="character" w:customStyle="1" w:styleId="17">
    <w:name w:val="批注文字 Char"/>
    <w:qFormat/>
    <w:uiPriority w:val="0"/>
    <w:rPr>
      <w:kern w:val="2"/>
      <w:sz w:val="21"/>
    </w:rPr>
  </w:style>
  <w:style w:type="character" w:customStyle="1" w:styleId="18">
    <w:name w:val="批注主题 字符"/>
    <w:basedOn w:val="16"/>
    <w:semiHidden/>
    <w:qFormat/>
    <w:uiPriority w:val="99"/>
    <w:rPr>
      <w:rFonts w:ascii="Times New Roman" w:hAnsi="Times New Roman" w:eastAsia="宋体" w:cs="Times New Roman"/>
      <w:b/>
      <w:bCs/>
      <w:szCs w:val="20"/>
    </w:rPr>
  </w:style>
  <w:style w:type="character" w:customStyle="1" w:styleId="19">
    <w:name w:val="批注主题 字符1"/>
    <w:link w:val="7"/>
    <w:uiPriority w:val="0"/>
    <w:rPr>
      <w:rFonts w:ascii="Times New Roman" w:hAnsi="Times New Roman" w:eastAsia="宋体" w:cs="Times New Roman"/>
      <w:b/>
      <w:bCs/>
      <w:szCs w:val="20"/>
    </w:rPr>
  </w:style>
  <w:style w:type="paragraph" w:customStyle="1" w:styleId="20">
    <w:name w:val="Revision"/>
    <w:hidden/>
    <w:unhideWhenUsed/>
    <w:qFormat/>
    <w:uiPriority w:val="99"/>
    <w:rPr>
      <w:rFonts w:ascii="Times New Roman" w:hAnsi="Times New Roman" w:eastAsia="宋体" w:cs="Times New Roman"/>
      <w:kern w:val="2"/>
      <w:sz w:val="21"/>
      <w:szCs w:val="20"/>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869</Words>
  <Characters>4956</Characters>
  <Lines>41</Lines>
  <Paragraphs>11</Paragraphs>
  <TotalTime>0</TotalTime>
  <ScaleCrop>false</ScaleCrop>
  <LinksUpToDate>false</LinksUpToDate>
  <CharactersWithSpaces>5814</CharactersWithSpaces>
  <Application>WPS Office_11.1.0.8931_F1E327BC-269C-435d-A152-05C5408002CA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2019-07-12T00:28:00Z</dcterms:created>
  <dc:creator>ouc</dc:creator>
  <cp:lastModifiedBy>吴菲婕</cp:lastModifiedBy>
  <cp:lastPrinted>2019-05-30T07:13:00Z</cp:lastPrinted>
  <dcterms:modified xsi:type="dcterms:W3CDTF">2019-07-31T12:38:23Z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2052-11.1.0.8931</vt:lpwstr>
  </property>
</Properties>
</file>