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hint="default" w:ascii="Times New Roman" w:hAnsi="Times New Roman" w:eastAsia="方正小标宋简体" w:cs="Times New Roman"/>
          <w:b w:val="0"/>
          <w:bCs w:val="0"/>
          <w:color w:val="1E8872"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kern w:val="0"/>
          <w:sz w:val="44"/>
          <w:szCs w:val="44"/>
        </w:rPr>
        <w:t>博士后入站手续办理流程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520" w:lineRule="exact"/>
        <w:ind w:firstLine="58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color w:val="000000"/>
          <w:kern w:val="0"/>
          <w:sz w:val="29"/>
          <w:szCs w:val="29"/>
        </w:rPr>
      </w:pPr>
      <w:r>
        <w:rPr>
          <w:rFonts w:hint="default" w:ascii="Times New Roman" w:hAnsi="Times New Roman" w:eastAsia="仿宋" w:cs="Times New Roman"/>
          <w:color w:val="000000"/>
          <w:kern w:val="0"/>
          <w:sz w:val="29"/>
          <w:szCs w:val="29"/>
        </w:rPr>
        <w:t>一、登陆</w:t>
      </w:r>
      <w:r>
        <w:rPr>
          <w:rFonts w:hint="default" w:ascii="Times New Roman" w:hAnsi="Times New Roman" w:cs="Times New Roman"/>
          <w:sz w:val="29"/>
          <w:szCs w:val="29"/>
        </w:rPr>
        <w:fldChar w:fldCharType="begin"/>
      </w:r>
      <w:r>
        <w:rPr>
          <w:rFonts w:hint="default" w:ascii="Times New Roman" w:hAnsi="Times New Roman" w:cs="Times New Roman"/>
          <w:sz w:val="29"/>
          <w:szCs w:val="29"/>
        </w:rPr>
        <w:instrText xml:space="preserve"> HYPERLINK "http://bg.chinapostdoctor.org.cn/V3/Manage/Login.aspx" </w:instrText>
      </w:r>
      <w:r>
        <w:rPr>
          <w:rFonts w:hint="default" w:ascii="Times New Roman" w:hAnsi="Times New Roman" w:cs="Times New Roman"/>
          <w:sz w:val="29"/>
          <w:szCs w:val="29"/>
        </w:rPr>
        <w:fldChar w:fldCharType="separate"/>
      </w:r>
      <w:r>
        <w:rPr>
          <w:rFonts w:hint="default" w:ascii="Times New Roman" w:hAnsi="Times New Roman" w:eastAsia="仿宋" w:cs="Times New Roman"/>
          <w:color w:val="000000"/>
          <w:kern w:val="0"/>
          <w:sz w:val="29"/>
          <w:szCs w:val="29"/>
        </w:rPr>
        <w:t>中国博士后</w:t>
      </w:r>
      <w:r>
        <w:rPr>
          <w:rFonts w:hint="default" w:ascii="Times New Roman" w:hAnsi="Times New Roman" w:eastAsia="仿宋" w:cs="Times New Roman"/>
          <w:color w:val="000000"/>
          <w:kern w:val="0"/>
          <w:sz w:val="29"/>
          <w:szCs w:val="29"/>
        </w:rPr>
        <w:fldChar w:fldCharType="end"/>
      </w:r>
      <w:r>
        <w:rPr>
          <w:rFonts w:hint="default" w:ascii="Times New Roman" w:hAnsi="Times New Roman" w:eastAsia="仿宋" w:cs="Times New Roman"/>
          <w:color w:val="000000"/>
          <w:kern w:val="0"/>
          <w:sz w:val="29"/>
          <w:szCs w:val="29"/>
        </w:rPr>
        <w:t>网站（网址：http://bg.chinapostdoctor.org.cn/V3/Manage/Login.aspx）详细填写博士后入站申请，并通过系统打印“博士后申请表”。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520" w:lineRule="exact"/>
        <w:ind w:firstLine="555"/>
        <w:jc w:val="left"/>
        <w:textAlignment w:val="auto"/>
        <w:outlineLvl w:val="9"/>
        <w:rPr>
          <w:rFonts w:hint="default" w:ascii="Times New Roman" w:hAnsi="Times New Roman" w:eastAsia="仿宋" w:cs="Times New Roman"/>
          <w:color w:val="000000"/>
          <w:kern w:val="0"/>
          <w:sz w:val="29"/>
          <w:szCs w:val="29"/>
        </w:rPr>
      </w:pPr>
      <w:r>
        <w:rPr>
          <w:rFonts w:hint="default" w:ascii="Times New Roman" w:hAnsi="Times New Roman" w:eastAsia="仿宋" w:cs="Times New Roman"/>
          <w:color w:val="000000"/>
          <w:kern w:val="0"/>
          <w:sz w:val="29"/>
          <w:szCs w:val="29"/>
        </w:rPr>
        <w:t>二、准备以下材料并按顺序排列后提交至人事处（行远楼422房间）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520" w:lineRule="exact"/>
        <w:ind w:firstLine="555"/>
        <w:jc w:val="left"/>
        <w:textAlignment w:val="auto"/>
        <w:outlineLvl w:val="9"/>
        <w:rPr>
          <w:rFonts w:hint="default" w:ascii="Times New Roman" w:hAnsi="Times New Roman" w:eastAsia="仿宋" w:cs="Times New Roman"/>
          <w:color w:val="000000"/>
          <w:kern w:val="0"/>
          <w:sz w:val="29"/>
          <w:szCs w:val="29"/>
        </w:rPr>
      </w:pPr>
      <w:r>
        <w:rPr>
          <w:rFonts w:hint="default" w:ascii="Times New Roman" w:hAnsi="Times New Roman" w:eastAsia="仿宋" w:cs="Times New Roman"/>
          <w:color w:val="000000"/>
          <w:kern w:val="0"/>
          <w:sz w:val="29"/>
          <w:szCs w:val="29"/>
        </w:rPr>
        <w:t>1. 博士后进站申请表；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520" w:lineRule="exact"/>
        <w:ind w:firstLine="555"/>
        <w:jc w:val="left"/>
        <w:textAlignment w:val="auto"/>
        <w:outlineLvl w:val="9"/>
        <w:rPr>
          <w:rFonts w:hint="default" w:ascii="Times New Roman" w:hAnsi="Times New Roman" w:eastAsia="仿宋" w:cs="Times New Roman"/>
          <w:color w:val="000000"/>
          <w:kern w:val="0"/>
          <w:sz w:val="29"/>
          <w:szCs w:val="29"/>
        </w:rPr>
      </w:pPr>
      <w:r>
        <w:rPr>
          <w:rFonts w:hint="default" w:ascii="Times New Roman" w:hAnsi="Times New Roman" w:eastAsia="仿宋" w:cs="Times New Roman"/>
          <w:color w:val="000000"/>
          <w:kern w:val="0"/>
          <w:sz w:val="29"/>
          <w:szCs w:val="29"/>
        </w:rPr>
        <w:t>2.博士后科研流动站设站单位学术部门考核意见表（需站点负责人签字并加盖流动站公章）；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520" w:lineRule="exact"/>
        <w:ind w:firstLine="555"/>
        <w:jc w:val="left"/>
        <w:textAlignment w:val="auto"/>
        <w:outlineLvl w:val="9"/>
        <w:rPr>
          <w:rFonts w:hint="default" w:ascii="Times New Roman" w:hAnsi="Times New Roman" w:eastAsia="仿宋" w:cs="Times New Roman"/>
          <w:color w:val="000000"/>
          <w:kern w:val="0"/>
          <w:sz w:val="29"/>
          <w:szCs w:val="29"/>
        </w:rPr>
      </w:pPr>
      <w:r>
        <w:rPr>
          <w:rFonts w:hint="default" w:ascii="Times New Roman" w:hAnsi="Times New Roman" w:eastAsia="仿宋" w:cs="Times New Roman"/>
          <w:color w:val="000000"/>
          <w:kern w:val="0"/>
          <w:sz w:val="29"/>
          <w:szCs w:val="29"/>
        </w:rPr>
        <w:t>3. 博士学位证、身份证的复印件；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520" w:lineRule="exact"/>
        <w:ind w:firstLine="555"/>
        <w:jc w:val="left"/>
        <w:textAlignment w:val="auto"/>
        <w:outlineLvl w:val="9"/>
        <w:rPr>
          <w:rFonts w:hint="default" w:ascii="Times New Roman" w:hAnsi="Times New Roman" w:eastAsia="仿宋" w:cs="Times New Roman"/>
          <w:color w:val="000000"/>
          <w:kern w:val="0"/>
          <w:sz w:val="29"/>
          <w:szCs w:val="29"/>
        </w:rPr>
      </w:pPr>
      <w:r>
        <w:rPr>
          <w:rFonts w:hint="default" w:ascii="Times New Roman" w:hAnsi="Times New Roman" w:eastAsia="仿宋" w:cs="Times New Roman"/>
          <w:color w:val="000000"/>
          <w:kern w:val="0"/>
          <w:sz w:val="29"/>
          <w:szCs w:val="29"/>
        </w:rPr>
        <w:t>4.博士后进站审核表。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520" w:lineRule="exact"/>
        <w:ind w:firstLine="555"/>
        <w:jc w:val="left"/>
        <w:textAlignment w:val="auto"/>
        <w:outlineLvl w:val="9"/>
        <w:rPr>
          <w:rFonts w:hint="default" w:ascii="Times New Roman" w:hAnsi="Times New Roman" w:eastAsia="仿宋" w:cs="Times New Roman"/>
          <w:color w:val="000000"/>
          <w:kern w:val="0"/>
          <w:sz w:val="29"/>
          <w:szCs w:val="29"/>
        </w:rPr>
      </w:pPr>
      <w:r>
        <w:rPr>
          <w:rFonts w:hint="default" w:ascii="Times New Roman" w:hAnsi="Times New Roman" w:eastAsia="仿宋" w:cs="Times New Roman"/>
          <w:color w:val="000000"/>
          <w:kern w:val="0"/>
          <w:sz w:val="29"/>
          <w:szCs w:val="29"/>
        </w:rPr>
        <w:t>（以上2、4项表格下载地址：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520" w:lineRule="exact"/>
        <w:ind w:firstLine="555"/>
        <w:jc w:val="left"/>
        <w:textAlignment w:val="auto"/>
        <w:outlineLvl w:val="9"/>
        <w:rPr>
          <w:rFonts w:hint="default" w:ascii="Times New Roman" w:hAnsi="Times New Roman" w:eastAsia="仿宋" w:cs="Times New Roman"/>
          <w:color w:val="000000"/>
          <w:kern w:val="0"/>
          <w:sz w:val="29"/>
          <w:szCs w:val="29"/>
        </w:rPr>
      </w:pPr>
      <w:r>
        <w:rPr>
          <w:rFonts w:hint="default" w:ascii="Times New Roman" w:hAnsi="Times New Roman" w:cs="Times New Roman"/>
          <w:sz w:val="29"/>
          <w:szCs w:val="29"/>
        </w:rPr>
        <w:fldChar w:fldCharType="begin"/>
      </w:r>
      <w:r>
        <w:rPr>
          <w:rFonts w:hint="default" w:ascii="Times New Roman" w:hAnsi="Times New Roman" w:cs="Times New Roman"/>
          <w:sz w:val="29"/>
          <w:szCs w:val="29"/>
        </w:rPr>
        <w:instrText xml:space="preserve"> HYPERLINK "http://www.chinapostdoctor.org.cn/WebSite/program/InfoCate_Show.aspx?INFOCATEGORYID=website003004" </w:instrText>
      </w:r>
      <w:r>
        <w:rPr>
          <w:rFonts w:hint="default" w:ascii="Times New Roman" w:hAnsi="Times New Roman" w:cs="Times New Roman"/>
          <w:sz w:val="29"/>
          <w:szCs w:val="29"/>
        </w:rPr>
        <w:fldChar w:fldCharType="separate"/>
      </w:r>
      <w:r>
        <w:rPr>
          <w:rStyle w:val="6"/>
          <w:rFonts w:hint="default" w:ascii="Times New Roman" w:hAnsi="Times New Roman" w:eastAsia="仿宋" w:cs="Times New Roman"/>
          <w:kern w:val="0"/>
          <w:sz w:val="29"/>
          <w:szCs w:val="29"/>
        </w:rPr>
        <w:t>http://www.chinapostdoctor.org.cn/WebSite/program/InfoCate_Show.aspx?INFOCATEGORYID=website003004</w:t>
      </w:r>
      <w:r>
        <w:rPr>
          <w:rStyle w:val="6"/>
          <w:rFonts w:hint="default" w:ascii="Times New Roman" w:hAnsi="Times New Roman" w:eastAsia="仿宋" w:cs="Times New Roman"/>
          <w:kern w:val="0"/>
          <w:sz w:val="29"/>
          <w:szCs w:val="29"/>
        </w:rPr>
        <w:fldChar w:fldCharType="end"/>
      </w:r>
      <w:r>
        <w:rPr>
          <w:rFonts w:hint="default" w:ascii="Times New Roman" w:hAnsi="Times New Roman" w:eastAsia="仿宋" w:cs="Times New Roman"/>
          <w:color w:val="000000"/>
          <w:kern w:val="0"/>
          <w:sz w:val="29"/>
          <w:szCs w:val="29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520" w:lineRule="exact"/>
        <w:ind w:firstLine="555"/>
        <w:jc w:val="left"/>
        <w:textAlignment w:val="auto"/>
        <w:outlineLvl w:val="9"/>
        <w:rPr>
          <w:rFonts w:hint="default" w:ascii="Times New Roman" w:hAnsi="Times New Roman" w:eastAsia="仿宋" w:cs="Times New Roman"/>
          <w:color w:val="000000"/>
          <w:kern w:val="0"/>
          <w:sz w:val="29"/>
          <w:szCs w:val="29"/>
        </w:rPr>
      </w:pPr>
      <w:r>
        <w:rPr>
          <w:rFonts w:hint="default" w:ascii="Times New Roman" w:hAnsi="Times New Roman" w:eastAsia="仿宋" w:cs="Times New Roman"/>
          <w:color w:val="000000"/>
          <w:kern w:val="0"/>
          <w:sz w:val="29"/>
          <w:szCs w:val="29"/>
        </w:rPr>
        <w:t>三、人事处收到纸质入站申请材料后网上审核拟进站博士后的申请，并将博士后进站书面申请材料报青岛市博士后管理部门审批。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520" w:lineRule="exact"/>
        <w:ind w:firstLine="555"/>
        <w:jc w:val="left"/>
        <w:textAlignment w:val="auto"/>
        <w:outlineLvl w:val="9"/>
        <w:rPr>
          <w:rFonts w:hint="default" w:ascii="Times New Roman" w:hAnsi="Times New Roman" w:eastAsia="仿宋" w:cs="Times New Roman"/>
          <w:color w:val="000000"/>
          <w:kern w:val="0"/>
          <w:sz w:val="29"/>
          <w:szCs w:val="29"/>
        </w:rPr>
      </w:pPr>
      <w:r>
        <w:rPr>
          <w:rFonts w:hint="default" w:ascii="Times New Roman" w:hAnsi="Times New Roman" w:eastAsia="仿宋" w:cs="Times New Roman"/>
          <w:color w:val="000000"/>
          <w:kern w:val="0"/>
          <w:sz w:val="29"/>
          <w:szCs w:val="29"/>
        </w:rPr>
        <w:t>四、青岛市博士后管理部门审批通过，开具博士后研究人员进站介绍信及户口迁移介绍信。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520" w:lineRule="exact"/>
        <w:ind w:firstLine="555"/>
        <w:jc w:val="left"/>
        <w:textAlignment w:val="auto"/>
        <w:outlineLvl w:val="9"/>
        <w:rPr>
          <w:rFonts w:hint="default" w:ascii="Times New Roman" w:hAnsi="Times New Roman" w:eastAsia="仿宋" w:cs="Times New Roman"/>
          <w:color w:val="000000"/>
          <w:kern w:val="0"/>
          <w:sz w:val="29"/>
          <w:szCs w:val="29"/>
        </w:rPr>
      </w:pPr>
      <w:r>
        <w:rPr>
          <w:rFonts w:hint="default" w:ascii="Times New Roman" w:hAnsi="Times New Roman" w:eastAsia="仿宋" w:cs="Times New Roman"/>
          <w:b/>
          <w:bCs/>
          <w:color w:val="000000"/>
          <w:kern w:val="0"/>
          <w:sz w:val="29"/>
          <w:szCs w:val="29"/>
        </w:rPr>
        <w:t>五、博士后入站申请中的注意事项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520" w:lineRule="exact"/>
        <w:ind w:firstLine="555"/>
        <w:jc w:val="left"/>
        <w:textAlignment w:val="auto"/>
        <w:outlineLvl w:val="9"/>
        <w:rPr>
          <w:rFonts w:hint="default" w:ascii="Times New Roman" w:hAnsi="Times New Roman" w:eastAsia="仿宋" w:cs="Times New Roman"/>
          <w:color w:val="000000"/>
          <w:kern w:val="0"/>
          <w:sz w:val="29"/>
          <w:szCs w:val="29"/>
        </w:rPr>
      </w:pPr>
      <w:r>
        <w:rPr>
          <w:rFonts w:hint="default" w:ascii="Times New Roman" w:hAnsi="Times New Roman" w:eastAsia="仿宋" w:cs="Times New Roman"/>
          <w:color w:val="000000"/>
          <w:kern w:val="0"/>
          <w:sz w:val="29"/>
          <w:szCs w:val="29"/>
        </w:rPr>
        <w:t>1.博士后进站申请表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520" w:lineRule="exact"/>
        <w:ind w:firstLine="555"/>
        <w:jc w:val="left"/>
        <w:textAlignment w:val="auto"/>
        <w:outlineLvl w:val="9"/>
        <w:rPr>
          <w:rFonts w:hint="default" w:ascii="Times New Roman" w:hAnsi="Times New Roman" w:eastAsia="仿宋" w:cs="Times New Roman"/>
          <w:color w:val="000000"/>
          <w:kern w:val="0"/>
          <w:sz w:val="29"/>
          <w:szCs w:val="29"/>
        </w:rPr>
      </w:pPr>
      <w:r>
        <w:rPr>
          <w:rFonts w:hint="default" w:ascii="Times New Roman" w:hAnsi="Times New Roman" w:eastAsia="仿宋" w:cs="Times New Roman"/>
          <w:color w:val="000000"/>
          <w:kern w:val="0"/>
          <w:sz w:val="29"/>
          <w:szCs w:val="29"/>
        </w:rPr>
        <w:t>（1）首页右下方需有“校验码”；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520" w:lineRule="exact"/>
        <w:ind w:firstLine="555"/>
        <w:jc w:val="left"/>
        <w:textAlignment w:val="auto"/>
        <w:outlineLvl w:val="9"/>
        <w:rPr>
          <w:rFonts w:hint="default" w:ascii="Times New Roman" w:hAnsi="Times New Roman" w:eastAsia="仿宋" w:cs="Times New Roman"/>
          <w:color w:val="000000"/>
          <w:kern w:val="0"/>
          <w:sz w:val="29"/>
          <w:szCs w:val="29"/>
        </w:rPr>
      </w:pPr>
      <w:r>
        <w:rPr>
          <w:rFonts w:hint="default" w:ascii="Times New Roman" w:hAnsi="Times New Roman" w:eastAsia="仿宋" w:cs="Times New Roman"/>
          <w:color w:val="000000"/>
          <w:kern w:val="0"/>
          <w:sz w:val="29"/>
          <w:szCs w:val="29"/>
        </w:rPr>
        <w:t>（2）“申请人学习经历”一栏中需从申请人本科时期填起；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520" w:lineRule="exact"/>
        <w:ind w:firstLine="555"/>
        <w:jc w:val="left"/>
        <w:textAlignment w:val="auto"/>
        <w:outlineLvl w:val="9"/>
        <w:rPr>
          <w:rFonts w:hint="default" w:ascii="Times New Roman" w:hAnsi="Times New Roman" w:eastAsia="仿宋" w:cs="Times New Roman"/>
          <w:color w:val="000000"/>
          <w:kern w:val="0"/>
          <w:sz w:val="29"/>
          <w:szCs w:val="29"/>
        </w:rPr>
      </w:pPr>
      <w:r>
        <w:rPr>
          <w:rFonts w:hint="default" w:ascii="Times New Roman" w:hAnsi="Times New Roman" w:eastAsia="仿宋" w:cs="Times New Roman"/>
          <w:color w:val="000000"/>
          <w:kern w:val="0"/>
          <w:sz w:val="29"/>
          <w:szCs w:val="29"/>
        </w:rPr>
        <w:t>（3）如首页“申请人基本情况”中填写了“在职单位”一栏，则第二页“申请人工作经历”一栏中也需对应将在职单位填写完整；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520" w:lineRule="exact"/>
        <w:ind w:firstLine="555"/>
        <w:jc w:val="left"/>
        <w:textAlignment w:val="auto"/>
        <w:outlineLvl w:val="9"/>
        <w:rPr>
          <w:rFonts w:hint="default" w:ascii="Times New Roman" w:hAnsi="Times New Roman" w:eastAsia="仿宋" w:cs="Times New Roman"/>
          <w:color w:val="000000"/>
          <w:kern w:val="0"/>
          <w:sz w:val="29"/>
          <w:szCs w:val="29"/>
        </w:rPr>
      </w:pPr>
      <w:r>
        <w:rPr>
          <w:rFonts w:hint="default" w:ascii="Times New Roman" w:hAnsi="Times New Roman" w:eastAsia="仿宋" w:cs="Times New Roman"/>
          <w:color w:val="000000"/>
          <w:kern w:val="0"/>
          <w:sz w:val="29"/>
          <w:szCs w:val="29"/>
        </w:rPr>
        <w:t>（4）根据青岛市落户政策，博士后入站人员不能办理配偶和子女的户口随迁。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520" w:lineRule="exact"/>
        <w:ind w:firstLine="555"/>
        <w:jc w:val="left"/>
        <w:textAlignment w:val="auto"/>
        <w:outlineLvl w:val="9"/>
        <w:rPr>
          <w:rFonts w:hint="default" w:ascii="Times New Roman" w:hAnsi="Times New Roman" w:eastAsia="仿宋" w:cs="Times New Roman"/>
          <w:color w:val="000000"/>
          <w:kern w:val="0"/>
          <w:sz w:val="29"/>
          <w:szCs w:val="29"/>
        </w:rPr>
      </w:pPr>
      <w:r>
        <w:rPr>
          <w:rFonts w:hint="default" w:ascii="Times New Roman" w:hAnsi="Times New Roman" w:eastAsia="仿宋" w:cs="Times New Roman"/>
          <w:color w:val="000000"/>
          <w:kern w:val="0"/>
          <w:sz w:val="29"/>
          <w:szCs w:val="29"/>
        </w:rPr>
        <w:t>2.申请人需取得博士学位证书后，方可办理入站手续。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520" w:lineRule="exact"/>
        <w:ind w:firstLine="555"/>
        <w:jc w:val="left"/>
        <w:textAlignment w:val="auto"/>
        <w:outlineLvl w:val="9"/>
        <w:rPr>
          <w:rFonts w:hint="default" w:ascii="Times New Roman" w:hAnsi="Times New Roman" w:eastAsia="仿宋" w:cs="Times New Roman"/>
          <w:color w:val="000000"/>
          <w:kern w:val="0"/>
          <w:sz w:val="29"/>
          <w:szCs w:val="29"/>
        </w:rPr>
      </w:pPr>
      <w:r>
        <w:rPr>
          <w:rFonts w:hint="default" w:ascii="Times New Roman" w:hAnsi="Times New Roman" w:eastAsia="仿宋" w:cs="Times New Roman"/>
          <w:color w:val="000000"/>
          <w:kern w:val="0"/>
          <w:sz w:val="29"/>
          <w:szCs w:val="29"/>
        </w:rPr>
        <w:t>3.博士后进站审核表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520" w:lineRule="exact"/>
        <w:ind w:firstLine="555"/>
        <w:jc w:val="left"/>
        <w:textAlignment w:val="auto"/>
        <w:outlineLvl w:val="9"/>
        <w:rPr>
          <w:rFonts w:hint="default" w:ascii="Times New Roman" w:hAnsi="Times New Roman" w:eastAsia="仿宋" w:cs="Times New Roman"/>
          <w:color w:val="000000"/>
          <w:kern w:val="0"/>
          <w:sz w:val="29"/>
          <w:szCs w:val="29"/>
        </w:rPr>
      </w:pPr>
      <w:r>
        <w:rPr>
          <w:rFonts w:hint="default" w:ascii="Times New Roman" w:hAnsi="Times New Roman" w:eastAsia="仿宋" w:cs="Times New Roman"/>
          <w:color w:val="000000"/>
          <w:kern w:val="0"/>
          <w:sz w:val="29"/>
          <w:szCs w:val="29"/>
        </w:rPr>
        <w:t>（1）“申请人当前身份”和“招收类型”一栏只能勾选一项。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520" w:lineRule="exact"/>
        <w:ind w:firstLine="555"/>
        <w:jc w:val="left"/>
        <w:textAlignment w:val="auto"/>
        <w:outlineLvl w:val="9"/>
        <w:rPr>
          <w:rFonts w:hint="default" w:ascii="Times New Roman" w:hAnsi="Times New Roman" w:eastAsia="仿宋" w:cs="Times New Roman"/>
          <w:color w:val="000000"/>
          <w:kern w:val="0"/>
          <w:sz w:val="29"/>
          <w:szCs w:val="29"/>
        </w:rPr>
      </w:pPr>
      <w:r>
        <w:rPr>
          <w:rFonts w:hint="default" w:ascii="Times New Roman" w:hAnsi="Times New Roman" w:eastAsia="仿宋" w:cs="Times New Roman"/>
          <w:color w:val="000000"/>
          <w:kern w:val="0"/>
          <w:sz w:val="29"/>
          <w:szCs w:val="29"/>
        </w:rPr>
        <w:t>（2）“定向委培博士毕业生、在职人员和现役军人所属单位意见”一栏中，在职人员必须同意脱产并加盖所在单位人事部门公章。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520" w:lineRule="exact"/>
        <w:ind w:firstLine="555"/>
        <w:jc w:val="left"/>
        <w:textAlignment w:val="auto"/>
        <w:outlineLvl w:val="9"/>
        <w:rPr>
          <w:rFonts w:hint="default" w:ascii="Times New Roman" w:hAnsi="Times New Roman" w:eastAsia="仿宋" w:cs="Times New Roman"/>
          <w:color w:val="000000"/>
          <w:kern w:val="0"/>
          <w:sz w:val="29"/>
          <w:szCs w:val="29"/>
        </w:rPr>
      </w:pPr>
      <w:r>
        <w:rPr>
          <w:rFonts w:hint="default" w:ascii="Times New Roman" w:hAnsi="Times New Roman" w:eastAsia="仿宋" w:cs="Times New Roman"/>
          <w:color w:val="000000"/>
          <w:kern w:val="0"/>
          <w:sz w:val="29"/>
          <w:szCs w:val="29"/>
        </w:rPr>
        <w:t>（3）无人事（劳动）关系人员档案存放证明（按照档案存档情况选择①或②填写并加盖公章。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725" w:firstLineChars="250"/>
        <w:textAlignment w:val="auto"/>
        <w:outlineLvl w:val="9"/>
        <w:rPr>
          <w:rFonts w:hint="default" w:ascii="Times New Roman" w:hAnsi="Times New Roman" w:cs="Times New Roman"/>
          <w:sz w:val="29"/>
          <w:szCs w:val="29"/>
        </w:rPr>
      </w:pPr>
      <w:r>
        <w:rPr>
          <w:rFonts w:hint="default" w:ascii="Times New Roman" w:hAnsi="Times New Roman" w:eastAsia="仿宋" w:cs="Times New Roman"/>
          <w:color w:val="000000"/>
          <w:kern w:val="0"/>
          <w:sz w:val="29"/>
          <w:szCs w:val="29"/>
        </w:rPr>
        <w:t>未尽事宜</w:t>
      </w:r>
      <w:r>
        <w:rPr>
          <w:rFonts w:hint="eastAsia" w:ascii="Times New Roman" w:hAnsi="Times New Roman" w:eastAsia="仿宋" w:cs="Times New Roman"/>
          <w:color w:val="000000"/>
          <w:kern w:val="0"/>
          <w:sz w:val="29"/>
          <w:szCs w:val="29"/>
          <w:lang w:eastAsia="zh-CN"/>
        </w:rPr>
        <w:t>请</w:t>
      </w:r>
      <w:bookmarkStart w:id="0" w:name="_GoBack"/>
      <w:bookmarkEnd w:id="0"/>
      <w:r>
        <w:rPr>
          <w:rFonts w:hint="default" w:ascii="Times New Roman" w:hAnsi="Times New Roman" w:eastAsia="仿宋" w:cs="Times New Roman"/>
          <w:color w:val="000000"/>
          <w:kern w:val="0"/>
          <w:sz w:val="29"/>
          <w:szCs w:val="29"/>
        </w:rPr>
        <w:t>咨询杜老师，电话：0532-66782516。</w:t>
      </w:r>
    </w:p>
    <w:sectPr>
      <w:pgSz w:w="11906" w:h="16838"/>
      <w:pgMar w:top="1361" w:right="1531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CDE"/>
    <w:rsid w:val="00061D28"/>
    <w:rsid w:val="00083ADD"/>
    <w:rsid w:val="000A7B7C"/>
    <w:rsid w:val="000D5EF6"/>
    <w:rsid w:val="000E1DC8"/>
    <w:rsid w:val="000F0A32"/>
    <w:rsid w:val="00107B0B"/>
    <w:rsid w:val="001474DB"/>
    <w:rsid w:val="00157053"/>
    <w:rsid w:val="00170377"/>
    <w:rsid w:val="001722AD"/>
    <w:rsid w:val="001C6BEE"/>
    <w:rsid w:val="001D6700"/>
    <w:rsid w:val="00287ED1"/>
    <w:rsid w:val="00295C28"/>
    <w:rsid w:val="002E079F"/>
    <w:rsid w:val="002F0D13"/>
    <w:rsid w:val="00300BFA"/>
    <w:rsid w:val="00302BD9"/>
    <w:rsid w:val="00410FEF"/>
    <w:rsid w:val="00477862"/>
    <w:rsid w:val="004A0627"/>
    <w:rsid w:val="004A3D6E"/>
    <w:rsid w:val="004D2C1B"/>
    <w:rsid w:val="004D59C8"/>
    <w:rsid w:val="00542EC0"/>
    <w:rsid w:val="0054472B"/>
    <w:rsid w:val="0059072A"/>
    <w:rsid w:val="006123C2"/>
    <w:rsid w:val="00641190"/>
    <w:rsid w:val="006438A0"/>
    <w:rsid w:val="00654C4B"/>
    <w:rsid w:val="00683741"/>
    <w:rsid w:val="00697636"/>
    <w:rsid w:val="006E0C0A"/>
    <w:rsid w:val="006F70DB"/>
    <w:rsid w:val="00723578"/>
    <w:rsid w:val="007561E4"/>
    <w:rsid w:val="0075669C"/>
    <w:rsid w:val="007637D0"/>
    <w:rsid w:val="008361DE"/>
    <w:rsid w:val="00845857"/>
    <w:rsid w:val="00876FED"/>
    <w:rsid w:val="00987AFC"/>
    <w:rsid w:val="0099788E"/>
    <w:rsid w:val="009A753E"/>
    <w:rsid w:val="009F210D"/>
    <w:rsid w:val="00A0775F"/>
    <w:rsid w:val="00A13000"/>
    <w:rsid w:val="00A42DAD"/>
    <w:rsid w:val="00AD353F"/>
    <w:rsid w:val="00B5029E"/>
    <w:rsid w:val="00B63CFC"/>
    <w:rsid w:val="00B705B9"/>
    <w:rsid w:val="00B76CDE"/>
    <w:rsid w:val="00C04817"/>
    <w:rsid w:val="00C3120D"/>
    <w:rsid w:val="00C44C50"/>
    <w:rsid w:val="00C4741F"/>
    <w:rsid w:val="00CA62EE"/>
    <w:rsid w:val="00CC10AA"/>
    <w:rsid w:val="00D00F38"/>
    <w:rsid w:val="00D15CC3"/>
    <w:rsid w:val="00D819BF"/>
    <w:rsid w:val="00E01D60"/>
    <w:rsid w:val="00E023E8"/>
    <w:rsid w:val="00E12FEC"/>
    <w:rsid w:val="00E83505"/>
    <w:rsid w:val="00EC585E"/>
    <w:rsid w:val="00F44936"/>
    <w:rsid w:val="1832638F"/>
    <w:rsid w:val="54006687"/>
    <w:rsid w:val="63615A0B"/>
    <w:rsid w:val="7093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147</Words>
  <Characters>841</Characters>
  <Lines>7</Lines>
  <Paragraphs>1</Paragraphs>
  <TotalTime>66</TotalTime>
  <ScaleCrop>false</ScaleCrop>
  <LinksUpToDate>false</LinksUpToDate>
  <CharactersWithSpaces>987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2018-06-12T07:02:00Z</dcterms:created>
  <dc:creator>梁君明</dc:creator>
  <cp:lastModifiedBy>Administrator</cp:lastModifiedBy>
  <dcterms:modified xsi:type="dcterms:W3CDTF">2018-06-19T09:27:26Z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