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</w:p>
    <w:p>
      <w:pPr>
        <w:autoSpaceDE w:val="0"/>
        <w:autoSpaceDN w:val="0"/>
        <w:adjustRightInd w:val="0"/>
        <w:spacing w:line="360" w:lineRule="auto"/>
        <w:ind w:firstLine="621" w:firstLineChars="221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10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  <w:t>一、优秀教师评选条件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坚决拥护党和国家的路线、方针、政策，坚持四项基本原则，模范遵守国家的法律、法规及学校各项规章制度。热爱党的教育事业，在师德方面表现突出，关心爱护学生，在教书育人工作中成绩优秀。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工作责任心强、勤奋敬业、治学态度严谨，积极主动承担教学任务，教学评估优良，积极参与教改项目及教学建设 ( 包括教材建设、课程建设、实验室建设等 ) ，完成国家级或省部级科研项目，在教学、科研等工作中取得突出成绩。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认真履行本岗位工作职责，完成或超额完成本人应承担的工作量。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连续两年考核结果为优秀或本年度贡献突出、考核优秀且上年度考核结果为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zh-CN"/>
        </w:rPr>
        <w:t>合格或不定等次的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10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  <w:t xml:space="preserve">二、先进工作者评选条件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认真贯彻执行党和国家的路线、方针、政策，坚持四项基本原则，模范遵守国家法律、法规及学校各项规章制度。热爱本职工作，与时俱进，在师德方面表现突出，在管理育人、服务育人工作中成绩优秀。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 xml:space="preserve">廉洁奉公、精通业务，勤奋敬业，有改革创新精神，成绩突出。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认真履行本岗位工作职责，完成或超额完成本人应承担的工作任务。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连续两年考核结果为优秀或本年度贡献突出、考核优秀且上年度考核结果为合格或不定等次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的。</w:t>
      </w:r>
    </w:p>
    <w:sectPr>
      <w:pgSz w:w="11906" w:h="16838"/>
      <w:pgMar w:top="935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7D0"/>
    <w:rsid w:val="000072E1"/>
    <w:rsid w:val="00022974"/>
    <w:rsid w:val="000379F4"/>
    <w:rsid w:val="00053179"/>
    <w:rsid w:val="000A68E8"/>
    <w:rsid w:val="000A6ADE"/>
    <w:rsid w:val="000A73B2"/>
    <w:rsid w:val="000C5B51"/>
    <w:rsid w:val="00151027"/>
    <w:rsid w:val="002057E9"/>
    <w:rsid w:val="00243DCA"/>
    <w:rsid w:val="00280173"/>
    <w:rsid w:val="002B3688"/>
    <w:rsid w:val="00301465"/>
    <w:rsid w:val="003021BF"/>
    <w:rsid w:val="003527D0"/>
    <w:rsid w:val="0035628C"/>
    <w:rsid w:val="003A0374"/>
    <w:rsid w:val="00476B38"/>
    <w:rsid w:val="004A189C"/>
    <w:rsid w:val="00512F3B"/>
    <w:rsid w:val="0055115E"/>
    <w:rsid w:val="005B013D"/>
    <w:rsid w:val="006063B2"/>
    <w:rsid w:val="00691B5A"/>
    <w:rsid w:val="006D7D59"/>
    <w:rsid w:val="006F4231"/>
    <w:rsid w:val="00711D43"/>
    <w:rsid w:val="0072742F"/>
    <w:rsid w:val="00727FAC"/>
    <w:rsid w:val="00733281"/>
    <w:rsid w:val="007471E2"/>
    <w:rsid w:val="00795A79"/>
    <w:rsid w:val="007B5087"/>
    <w:rsid w:val="00814A55"/>
    <w:rsid w:val="008C0502"/>
    <w:rsid w:val="00924C3B"/>
    <w:rsid w:val="00950BCB"/>
    <w:rsid w:val="00995EAB"/>
    <w:rsid w:val="009B328E"/>
    <w:rsid w:val="00AE20A8"/>
    <w:rsid w:val="00AF32AD"/>
    <w:rsid w:val="00B3358E"/>
    <w:rsid w:val="00BC02EA"/>
    <w:rsid w:val="00BC32EA"/>
    <w:rsid w:val="00C1346D"/>
    <w:rsid w:val="00C44976"/>
    <w:rsid w:val="00C96D07"/>
    <w:rsid w:val="00CC2941"/>
    <w:rsid w:val="00E22E37"/>
    <w:rsid w:val="00E73520"/>
    <w:rsid w:val="00E94FA3"/>
    <w:rsid w:val="00EA03BC"/>
    <w:rsid w:val="00F110C3"/>
    <w:rsid w:val="00F23E9E"/>
    <w:rsid w:val="00F257B1"/>
    <w:rsid w:val="00F847B7"/>
    <w:rsid w:val="00FB01A4"/>
    <w:rsid w:val="00FD3368"/>
    <w:rsid w:val="111F77E9"/>
    <w:rsid w:val="39502733"/>
    <w:rsid w:val="4793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2016-12-12T02:28:00Z</dcterms:created>
  <dc:creator>User</dc:creator>
  <cp:lastModifiedBy>管心</cp:lastModifiedBy>
  <dcterms:modified xsi:type="dcterms:W3CDTF">2019-12-06T00:47:06Z</dcterms:modified>
  <dc:title>附件：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